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37" w:rsidRDefault="00ED0DD9" w:rsidP="00ED0DD9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ED0DD9">
        <w:rPr>
          <w:b/>
          <w:caps/>
          <w:sz w:val="20"/>
          <w:szCs w:val="20"/>
        </w:rPr>
        <w:t xml:space="preserve">Информированное добровольное согласие </w:t>
      </w:r>
    </w:p>
    <w:p w:rsidR="00ED0DD9" w:rsidRPr="00ED0DD9" w:rsidRDefault="00ED0DD9" w:rsidP="00ED0DD9">
      <w:pPr>
        <w:jc w:val="center"/>
        <w:rPr>
          <w:b/>
          <w:caps/>
          <w:sz w:val="20"/>
          <w:szCs w:val="20"/>
        </w:rPr>
      </w:pPr>
      <w:r w:rsidRPr="00ED0DD9">
        <w:rPr>
          <w:b/>
          <w:caps/>
          <w:sz w:val="20"/>
          <w:szCs w:val="20"/>
        </w:rPr>
        <w:t>на съемные ортопедические конструкции</w:t>
      </w:r>
    </w:p>
    <w:p w:rsidR="00ED0DD9" w:rsidRDefault="00ED0DD9" w:rsidP="00ED0DD9">
      <w:pPr>
        <w:pStyle w:val="Style6"/>
        <w:widowControl/>
        <w:spacing w:before="197" w:line="206" w:lineRule="exact"/>
        <w:rPr>
          <w:rStyle w:val="FontStyle18"/>
          <w:iCs/>
          <w:sz w:val="20"/>
          <w:szCs w:val="20"/>
        </w:rPr>
      </w:pPr>
      <w:r w:rsidRPr="007466F8">
        <w:rPr>
          <w:rStyle w:val="FontStyle18"/>
          <w:iCs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iCs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ED0DD9" w:rsidRDefault="00ED0DD9" w:rsidP="00ED0DD9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spacing w:before="5"/>
        <w:ind w:right="94"/>
        <w:jc w:val="center"/>
        <w:rPr>
          <w:rStyle w:val="FontStyle19"/>
          <w:rFonts w:ascii="Times New Roman" w:hAnsi="Times New Roman"/>
          <w:i w:val="0"/>
          <w:iCs/>
          <w:sz w:val="20"/>
          <w:szCs w:val="20"/>
        </w:rPr>
      </w:pPr>
    </w:p>
    <w:p w:rsidR="00841EE7" w:rsidRPr="00841EE7" w:rsidRDefault="00841EE7" w:rsidP="00841EE7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spacing w:before="5"/>
        <w:ind w:right="94"/>
        <w:rPr>
          <w:sz w:val="20"/>
          <w:szCs w:val="20"/>
        </w:rPr>
      </w:pPr>
      <w:r w:rsidRPr="00841EE7">
        <w:rPr>
          <w:rStyle w:val="FontStyle19"/>
          <w:rFonts w:ascii="Times New Roman" w:hAnsi="Times New Roman"/>
          <w:i w:val="0"/>
          <w:iCs/>
          <w:sz w:val="20"/>
          <w:szCs w:val="20"/>
        </w:rPr>
        <w:t xml:space="preserve">    </w:t>
      </w:r>
      <w:r w:rsidR="00ED0DD9" w:rsidRPr="00ED0DD9">
        <w:rPr>
          <w:rStyle w:val="FontStyle19"/>
          <w:rFonts w:ascii="Times New Roman" w:hAnsi="Times New Roman"/>
          <w:i w:val="0"/>
          <w:iCs/>
          <w:sz w:val="20"/>
          <w:szCs w:val="20"/>
        </w:rPr>
        <w:t>Я</w:t>
      </w:r>
      <w:r w:rsidR="00ED0DD9">
        <w:rPr>
          <w:rStyle w:val="FontStyle19"/>
          <w:rFonts w:ascii="Times New Roman" w:hAnsi="Times New Roman"/>
          <w:i w:val="0"/>
          <w:iCs/>
          <w:sz w:val="20"/>
          <w:szCs w:val="20"/>
        </w:rPr>
        <w:t>,</w:t>
      </w:r>
      <w:proofErr w:type="gramStart"/>
      <w:r w:rsidRPr="00841EE7">
        <w:rPr>
          <w:rStyle w:val="FontStyle19"/>
          <w:rFonts w:ascii="Times New Roman" w:hAnsi="Times New Roman"/>
          <w:i w:val="0"/>
          <w:iCs/>
          <w:sz w:val="20"/>
          <w:szCs w:val="20"/>
        </w:rPr>
        <w:t xml:space="preserve"> </w:t>
      </w:r>
      <w:r w:rsidRPr="00841EE7">
        <w:rPr>
          <w:sz w:val="20"/>
          <w:szCs w:val="20"/>
        </w:rPr>
        <w:t>,</w:t>
      </w:r>
      <w:proofErr w:type="gramEnd"/>
      <w:r w:rsidRPr="00841EE7">
        <w:rPr>
          <w:sz w:val="20"/>
          <w:szCs w:val="20"/>
        </w:rPr>
        <w:t xml:space="preserve"> </w:t>
      </w:r>
      <w:r w:rsidR="00ED0DD9" w:rsidRPr="00ED0DD9">
        <w:rPr>
          <w:rStyle w:val="FontStyle21"/>
          <w:sz w:val="20"/>
          <w:szCs w:val="20"/>
        </w:rPr>
        <w:t xml:space="preserve">проинформирован(а) о </w:t>
      </w:r>
      <w:r w:rsidR="00ED0DD9" w:rsidRPr="00ED0DD9">
        <w:rPr>
          <w:sz w:val="20"/>
          <w:szCs w:val="20"/>
        </w:rPr>
        <w:t xml:space="preserve">поставленном диагнозе </w:t>
      </w:r>
    </w:p>
    <w:p w:rsidR="00841EE7" w:rsidRPr="00ED0DD9" w:rsidRDefault="00841EE7" w:rsidP="00841EE7">
      <w:pPr>
        <w:pStyle w:val="Style13"/>
        <w:widowControl/>
        <w:spacing w:line="240" w:lineRule="auto"/>
        <w:jc w:val="both"/>
        <w:rPr>
          <w:sz w:val="20"/>
          <w:szCs w:val="20"/>
        </w:rPr>
      </w:pPr>
      <w:r w:rsidRPr="00ED0DD9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</w:t>
      </w:r>
      <w:r w:rsidRPr="00ED0DD9">
        <w:rPr>
          <w:sz w:val="20"/>
          <w:szCs w:val="20"/>
        </w:rPr>
        <w:t>__________________________________</w:t>
      </w:r>
    </w:p>
    <w:p w:rsidR="00ED0DD9" w:rsidRPr="00ED0DD9" w:rsidRDefault="00ED0DD9" w:rsidP="00ED0DD9">
      <w:pPr>
        <w:pStyle w:val="Style13"/>
        <w:widowControl/>
        <w:spacing w:line="240" w:lineRule="auto"/>
        <w:jc w:val="both"/>
        <w:rPr>
          <w:sz w:val="20"/>
          <w:szCs w:val="20"/>
        </w:rPr>
      </w:pPr>
      <w:r w:rsidRPr="00ED0DD9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</w:t>
      </w:r>
      <w:r w:rsidRPr="00ED0DD9">
        <w:rPr>
          <w:sz w:val="20"/>
          <w:szCs w:val="20"/>
        </w:rPr>
        <w:t>__________________________________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Я получил</w:t>
      </w:r>
      <w:proofErr w:type="gramStart"/>
      <w:r w:rsidRPr="00ED0DD9">
        <w:rPr>
          <w:sz w:val="20"/>
          <w:szCs w:val="20"/>
        </w:rPr>
        <w:t>а(</w:t>
      </w:r>
      <w:proofErr w:type="gramEnd"/>
      <w:r w:rsidRPr="00ED0DD9">
        <w:rPr>
          <w:sz w:val="20"/>
          <w:szCs w:val="20"/>
        </w:rPr>
        <w:t>а) подробные объяснения по поводу моего заболевания и рекомендованного плана лечения.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Я понимаю, что результатом протезирования является установка искусственных зубов вместо утраченных  для обеспечения жевания пищи и эстетической целостности зубных рядов. </w:t>
      </w:r>
    </w:p>
    <w:p w:rsid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Я соглашаюсь на  следующую конструкцию протеза: ___________________________________</w:t>
      </w:r>
      <w:r>
        <w:rPr>
          <w:sz w:val="20"/>
          <w:szCs w:val="20"/>
        </w:rPr>
        <w:t>____________</w:t>
      </w:r>
      <w:r w:rsidRPr="00ED0DD9">
        <w:rPr>
          <w:sz w:val="20"/>
          <w:szCs w:val="20"/>
        </w:rPr>
        <w:t>____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>__________________________________________________________________________________________________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Я ознакомле</w:t>
      </w:r>
      <w:proofErr w:type="gramStart"/>
      <w:r w:rsidRPr="00ED0DD9">
        <w:rPr>
          <w:sz w:val="20"/>
          <w:szCs w:val="20"/>
        </w:rPr>
        <w:t>н(</w:t>
      </w:r>
      <w:proofErr w:type="gramEnd"/>
      <w:r w:rsidRPr="00ED0DD9">
        <w:rPr>
          <w:sz w:val="20"/>
          <w:szCs w:val="20"/>
        </w:rPr>
        <w:t>а) с планом проведения подготовительных мероприятий перед началом протезирования и планом самого протезирования, с возможными альтернативными вариантами протезирования, в том числе протезировании несъемными конструкциями и протезированием на имплантатах, которые, в моем случае, будут иметь лучший клинический успех 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жевательного органа), но недоступны мне по финансовым причинам или медицинским показаниям</w:t>
      </w:r>
      <w:proofErr w:type="gramStart"/>
      <w:r w:rsidRPr="00ED0DD9">
        <w:rPr>
          <w:sz w:val="20"/>
          <w:szCs w:val="20"/>
        </w:rPr>
        <w:t xml:space="preserve"> .</w:t>
      </w:r>
      <w:proofErr w:type="gramEnd"/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Выбирая данную конструкцию протеза, я соглашаюсь на присущие ей вероятные недостатки в виде времени для привыкания к протезам и необходимость периодических коррекций, в том числе перебазировки протеза 1 раз в 6 месяцев, которые даже в период гарантийного срока проводятся за дополнительную плату.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Выбирая данную конструкцию протеза, я соглашаюсь на присущие ей вероятные эстетические и недостатки  и возможные неудобства при пользовании протезом: ________________________________________________________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  <w:r w:rsidRPr="00ED0DD9">
        <w:rPr>
          <w:sz w:val="20"/>
          <w:szCs w:val="20"/>
        </w:rPr>
        <w:t>____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</w:t>
      </w:r>
      <w:proofErr w:type="gramStart"/>
      <w:r w:rsidRPr="00ED0DD9">
        <w:rPr>
          <w:sz w:val="20"/>
          <w:szCs w:val="20"/>
        </w:rPr>
        <w:t xml:space="preserve">Я соглашаюсь с тем, что при съемном протезировании протезы зубов не фиксируются постоянно в полости рта, возможность извлечения (снятия) протеза из ротовой полости и его нахождение вне ротовой полости может приводить к повреждению протеза, требует специального ухода за протезом (меры ухода указываются дополнительно в Памятке, с которой я был ознакомлен до начала лечения и получил ее на руки). </w:t>
      </w:r>
      <w:proofErr w:type="gramEnd"/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Я соглашаюсь с тем, что при использовании съемных протезов возможны дискомфортные ощущения в ротовой полости, привыкание к которым требует времени и, при необходимости, процедур коррекции.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Последствиями отказа от протезирования могут быть: прогрессирование зубоальвеолярных деформаций, дальнейшее снижение эффективности жевания, ухудшение эстетики, нарушение функции речи, прогрессирование заболевания пародонта, быстрая утрата зубов остаточного прикуса, заболевание жевательных мышц и височно-нижнечелюстного сустава, утрата кости челюсти, рецессия десен, а также общесоматические заболевания желудочно-кишечного тракта, нейропатология.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</w:t>
      </w:r>
      <w:proofErr w:type="gramStart"/>
      <w:r w:rsidRPr="00ED0DD9">
        <w:rPr>
          <w:sz w:val="20"/>
          <w:szCs w:val="20"/>
        </w:rPr>
        <w:t>Я соглашаюсь с тем, что при протезировании с опорой на зубы есть необходимость обтачивания зубов (препарирования эмали) для установки коронок, накладок, виниров, замковых креплений систем фиксации съемного протезирования).</w:t>
      </w:r>
      <w:proofErr w:type="gramEnd"/>
      <w:r w:rsidRPr="00ED0DD9">
        <w:rPr>
          <w:sz w:val="20"/>
          <w:szCs w:val="20"/>
        </w:rPr>
        <w:t xml:space="preserve"> Данные манипуляции не входят в стоимость съемного протеза. 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Я соглашаюсь с тем, что для опоры протеза необходимо провести депульпирование (удаление нервов, при этом зуб становится неживым, но успешно выполняет функцию опоры протеза) и пломбирование каналов зубов _______________________________________________________________________________________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Я понимаю необходимость строго следовать этапам протезирования и соблюдать сроки, которые необходимо выдерживать прежде, чем перейти к следующему этапу, чтобы уменьшить вероятность переделки протеза.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Мне понятно, что в зубочелюстной системе с возрастом происходят изменения, ослабляющие структуру зуба и его соединение с подлежащими тканями челюсти. При отсутствии зубов нагрузка на оставшиеся зубы существенно возрастает, и это может приводить к их разрушению. Поэтому я обязуюсь выполнять все рекомендации по гигиеническому уходу за зубами и протезами.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Съемные протезы имеют срок эксплуатации (не путать с гарантийным сроком!) от 3 до 7 лет при условии идеального выполнения всех врачебных рекомендаций и коррекции протезов не реже 1 раза в 6 месяцев. В процессе эксплуатации при воздействии жевательной нагрузки протезы могут получать трещины, отколы искусственных зубов и пластмассы </w:t>
      </w:r>
      <w:r w:rsidRPr="00ED0DD9">
        <w:rPr>
          <w:sz w:val="20"/>
          <w:szCs w:val="20"/>
        </w:rPr>
        <w:lastRenderedPageBreak/>
        <w:t xml:space="preserve">базиса протеза. Данные случаи не являются гарантийными и устраняются при наличии такой возможности путем починки протеза за дополнительную плату. 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Срок гарантии и срок службы на любой съемный протез, изготовленный в нашей клинике, составляет 1 год с момента начала использования протеза. В течение гарантийного срока все дефекты конструкции протеза будут устранены за счет клиники. </w:t>
      </w:r>
      <w:proofErr w:type="gramStart"/>
      <w:r w:rsidRPr="00ED0DD9">
        <w:rPr>
          <w:sz w:val="20"/>
          <w:szCs w:val="20"/>
        </w:rPr>
        <w:t>Пациент обязан самостоятельно записываться и являться на прием в клинику согласно графику контрольных осмотров: не реже 1 раза в 3 месяца в первый год использования протеза и не реже 1 раза в 6 месяцев в последующие годы использования протеза и графику коррекции (перебазировки) протеза: не реже 1 раза в 6 месяцев в течение всего срока использования съемного протеза.</w:t>
      </w:r>
      <w:proofErr w:type="gramEnd"/>
    </w:p>
    <w:p w:rsidR="00ED0DD9" w:rsidRPr="00ED0DD9" w:rsidRDefault="00ED0DD9" w:rsidP="00ED0DD9">
      <w:pPr>
        <w:jc w:val="both"/>
        <w:rPr>
          <w:sz w:val="20"/>
          <w:szCs w:val="20"/>
        </w:rPr>
      </w:pPr>
      <w:proofErr w:type="gramStart"/>
      <w:r w:rsidRPr="00ED0DD9">
        <w:rPr>
          <w:sz w:val="20"/>
          <w:szCs w:val="20"/>
        </w:rPr>
        <w:t xml:space="preserve">В случае нарушения пациентом врачебных рекомендаций и назначений, неявки на профилактический и контрольный осмотр, отказа или несвоевременного проведения коррекции съемного протеза (перебазировки), активации кламмеров, замены удерживающих матриц, вмешательства в конструкцию протеза самостоятельно или силами третьих лиц все гарантийные обязательства утрачиваются и любые последующие модификации, починки и переделки будет проводиться за дополнительную плату согласно прайсу клиники даже в пределах гарантийного срока. </w:t>
      </w:r>
      <w:proofErr w:type="gramEnd"/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Я знаю, что в качестве опоры для зубных протезов могут быть использованы только здоровые или качественно пролеченные зубы и ткани пародонта, а также извеще</w:t>
      </w:r>
      <w:proofErr w:type="gramStart"/>
      <w:r w:rsidRPr="00ED0DD9">
        <w:rPr>
          <w:sz w:val="20"/>
          <w:szCs w:val="20"/>
        </w:rPr>
        <w:t>н(</w:t>
      </w:r>
      <w:proofErr w:type="gramEnd"/>
      <w:r w:rsidRPr="00ED0DD9">
        <w:rPr>
          <w:sz w:val="20"/>
          <w:szCs w:val="20"/>
        </w:rPr>
        <w:t>а) о необходимости рентгенологического исследования опорных зубов и челюстей.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</w:t>
      </w:r>
      <w:proofErr w:type="gramStart"/>
      <w:r w:rsidRPr="00ED0DD9">
        <w:rPr>
          <w:sz w:val="20"/>
          <w:szCs w:val="20"/>
        </w:rPr>
        <w:t>Я понимаю, что если я настаиваю на использовании в качестве опоры протеза зубов с некачественными пломбированными корневыми каналами, с очагами деструкции в области верхушки корня, с заболеванием пародонта и другими отклонениями от нормы (которые не удалось устранить в процессе лечения), то возрастает риск обострения заболевания зуба и ухудшения его состояния, что может привести к удалению зуба и зубного протеза.</w:t>
      </w:r>
      <w:proofErr w:type="gramEnd"/>
      <w:r w:rsidRPr="00ED0DD9">
        <w:rPr>
          <w:sz w:val="20"/>
          <w:szCs w:val="20"/>
        </w:rPr>
        <w:t xml:space="preserve"> </w:t>
      </w:r>
      <w:proofErr w:type="gramStart"/>
      <w:r w:rsidRPr="00ED0DD9">
        <w:rPr>
          <w:sz w:val="20"/>
          <w:szCs w:val="20"/>
        </w:rPr>
        <w:t>Настаивая на вышеуказанном, я беру на себя риск возникновения осложнений в опорных зубах и соглашаюсь с установлением гарантийного срока на протезирование в размере 7 дней.</w:t>
      </w:r>
      <w:proofErr w:type="gramEnd"/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Мне разъяснена необходимость применения местной инъекционной анестезии с целью обезболивания медицинских манипуляций. </w:t>
      </w:r>
    </w:p>
    <w:p w:rsidR="00ED0DD9" w:rsidRPr="00ED0DD9" w:rsidRDefault="00ED0DD9" w:rsidP="00ED0DD9">
      <w:pPr>
        <w:ind w:firstLine="343"/>
        <w:jc w:val="both"/>
        <w:rPr>
          <w:sz w:val="20"/>
          <w:szCs w:val="20"/>
        </w:rPr>
      </w:pPr>
      <w:r w:rsidRPr="00ED0DD9">
        <w:rPr>
          <w:sz w:val="20"/>
          <w:szCs w:val="20"/>
        </w:rPr>
        <w:t>Я информирова</w:t>
      </w:r>
      <w:proofErr w:type="gramStart"/>
      <w:r w:rsidRPr="00ED0DD9">
        <w:rPr>
          <w:sz w:val="20"/>
          <w:szCs w:val="20"/>
        </w:rPr>
        <w:t>н(</w:t>
      </w:r>
      <w:proofErr w:type="gramEnd"/>
      <w:r w:rsidRPr="00ED0DD9">
        <w:rPr>
          <w:sz w:val="20"/>
          <w:szCs w:val="20"/>
        </w:rPr>
        <w:t>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согласен(а) на их проведение.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Я осведомле</w:t>
      </w:r>
      <w:proofErr w:type="gramStart"/>
      <w:r w:rsidRPr="00ED0DD9">
        <w:rPr>
          <w:sz w:val="20"/>
          <w:szCs w:val="20"/>
        </w:rPr>
        <w:t>н(</w:t>
      </w:r>
      <w:proofErr w:type="gramEnd"/>
      <w:r w:rsidRPr="00ED0DD9">
        <w:rPr>
          <w:sz w:val="20"/>
          <w:szCs w:val="20"/>
        </w:rPr>
        <w:t>а), что в период проведения манипуляций в полости рта, анестезии, обработки зубов, снятие оттисков, корректировке прикуса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функции глотания, жевания и речи.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Я понимаю, что во время эксплуатации надлежащим образом изготовленных и установленных протезов (особенно при пережевывании и откусывании с силой), есть вероятность возникновения переломов протезов, трещин и отколов облицовочного материала искусственных зубов, появление натертостей на деснах, изменение цвета протеза, стирание зубов, обострение хронических процессов в опорных зубах и др.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Я осведомлен</w:t>
      </w:r>
      <w:proofErr w:type="gramStart"/>
      <w:r w:rsidRPr="00ED0DD9">
        <w:rPr>
          <w:sz w:val="20"/>
          <w:szCs w:val="20"/>
        </w:rPr>
        <w:t>а(</w:t>
      </w:r>
      <w:proofErr w:type="gramEnd"/>
      <w:r w:rsidRPr="00ED0DD9">
        <w:rPr>
          <w:sz w:val="20"/>
          <w:szCs w:val="20"/>
        </w:rPr>
        <w:t>а), что при наличии патологии височно – нижнечелюстных суставов, жевательных мышц,  психомиофункциональных расстройств могут возникнуть осложнения в виде затрудненной адаптации к протезам, чувство тошноты, нарушение функции речи, жевания, глотания, поломок протеза.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Я информирова</w:t>
      </w:r>
      <w:proofErr w:type="gramStart"/>
      <w:r w:rsidRPr="00ED0DD9">
        <w:rPr>
          <w:sz w:val="20"/>
          <w:szCs w:val="20"/>
        </w:rPr>
        <w:t>н(</w:t>
      </w:r>
      <w:proofErr w:type="gramEnd"/>
      <w:r w:rsidRPr="00ED0DD9">
        <w:rPr>
          <w:sz w:val="20"/>
          <w:szCs w:val="20"/>
        </w:rPr>
        <w:t xml:space="preserve">а) о том, что в случае изготовления бюгельного протеза на телескопической фиксации с использованием вторичных телескопических колпачков, необходимо производить платную замену вторичных гальванических колпачков в связи со снижением качества фиксации из-за физического износа фрикционных частей. Такую замену необходимо производить один раз в 2 года в том случае, если первичная (несъемная)  часть изготовлена из сплавов драгоценных металлов. В случае изготовления первичного колпачка из неблагородных сплавов, которые отличаются повышенной твердостью, физический износ гальванического колпачка происходит быстрее и замена производится не менее 1 раза в год. Замена матриц в составе замкового крепления проводится не реже 1 раза в 6 месяцев. Я понимаю, что замена колпачков и матриц будет платной. 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Я согласен с тем, что при протезировании с использованием бугельного протеза на опорных зубах будут видны фиксирующие элементы (замки).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Я понимаю, что нет гарантии совпадения ожидаемого мной результата с полученным результатом и, что </w:t>
      </w:r>
      <w:proofErr w:type="gramStart"/>
      <w:r w:rsidRPr="00ED0DD9">
        <w:rPr>
          <w:sz w:val="20"/>
          <w:szCs w:val="20"/>
        </w:rPr>
        <w:t>при</w:t>
      </w:r>
      <w:proofErr w:type="gramEnd"/>
      <w:r w:rsidRPr="00ED0DD9">
        <w:rPr>
          <w:sz w:val="20"/>
          <w:szCs w:val="20"/>
        </w:rPr>
        <w:t xml:space="preserve"> установленном в гарантийном сроке на каждый из видов протезов, невозможно гарантировать безупречное состояние опорных зубов под протезом. При утрате опорных зубов платной переделке подлежит и весь протез.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Понимая сущность предложенного лечения и уникальность собственного организма, я согласе</w:t>
      </w:r>
      <w:proofErr w:type="gramStart"/>
      <w:r w:rsidRPr="00ED0DD9">
        <w:rPr>
          <w:sz w:val="20"/>
          <w:szCs w:val="20"/>
        </w:rPr>
        <w:t>н(</w:t>
      </w:r>
      <w:proofErr w:type="gramEnd"/>
      <w:r w:rsidRPr="00ED0DD9">
        <w:rPr>
          <w:sz w:val="20"/>
          <w:szCs w:val="20"/>
        </w:rPr>
        <w:t xml:space="preserve">на) с тем, что никто не может предсказать точный результат планируемого лечения и вероятность возникновения нежелательных явления и осложнений. Я понимаю, что ожидаемый мной положительный результат лечения не гарантирован, однако мне гарантированно проведение лечения специалистом соответствующей квалификации, применение им </w:t>
      </w:r>
      <w:r w:rsidRPr="00ED0DD9">
        <w:rPr>
          <w:sz w:val="20"/>
          <w:szCs w:val="20"/>
        </w:rPr>
        <w:lastRenderedPageBreak/>
        <w:t>качественных материалов и инструментов с соблюдением соответствующих методик и правил санитарн</w:t>
      </w:r>
      <w:proofErr w:type="gramStart"/>
      <w:r w:rsidRPr="00ED0DD9">
        <w:rPr>
          <w:sz w:val="20"/>
          <w:szCs w:val="20"/>
        </w:rPr>
        <w:t>о-</w:t>
      </w:r>
      <w:proofErr w:type="gramEnd"/>
      <w:r w:rsidRPr="00ED0DD9">
        <w:rPr>
          <w:sz w:val="20"/>
          <w:szCs w:val="20"/>
        </w:rPr>
        <w:t xml:space="preserve"> эпидемиологического режима.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Я получи</w:t>
      </w:r>
      <w:proofErr w:type="gramStart"/>
      <w:r w:rsidRPr="00ED0DD9">
        <w:rPr>
          <w:sz w:val="20"/>
          <w:szCs w:val="20"/>
        </w:rPr>
        <w:t>л(</w:t>
      </w:r>
      <w:proofErr w:type="gramEnd"/>
      <w:r w:rsidRPr="00ED0DD9">
        <w:rPr>
          <w:sz w:val="20"/>
          <w:szCs w:val="20"/>
        </w:rPr>
        <w:t>а) полную информацию о гарантийном сроке на ортопедическое лечение и зубные протезы, и ознакомлен(а) с условиями предоставления гарантии, которые обязуюсь соблюдать. Я понимаю, что в случае их несоблюдения я лишаюсь прав на гарантию.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Мною заданы все интересующие меня вопросы о сути и условиях лечения и получены исчерпывающие ответы и разъяснения на них. </w:t>
      </w:r>
      <w:r w:rsidRPr="00ED0DD9">
        <w:rPr>
          <w:rStyle w:val="FontStyle11"/>
          <w:sz w:val="20"/>
          <w:szCs w:val="20"/>
        </w:rPr>
        <w:t>Я поня</w:t>
      </w:r>
      <w:proofErr w:type="gramStart"/>
      <w:r w:rsidRPr="00ED0DD9">
        <w:rPr>
          <w:rStyle w:val="FontStyle11"/>
          <w:sz w:val="20"/>
          <w:szCs w:val="20"/>
        </w:rPr>
        <w:t>л(</w:t>
      </w:r>
      <w:proofErr w:type="gramEnd"/>
      <w:r w:rsidRPr="00ED0DD9">
        <w:rPr>
          <w:rStyle w:val="FontStyle11"/>
          <w:sz w:val="20"/>
          <w:szCs w:val="20"/>
        </w:rPr>
        <w:t>а) значение всех слов и медицинских терминов, имеющихся в настоящем документе.</w:t>
      </w:r>
    </w:p>
    <w:p w:rsidR="00ED0DD9" w:rsidRPr="00ED0DD9" w:rsidRDefault="00ED0DD9" w:rsidP="00ED0DD9">
      <w:pPr>
        <w:jc w:val="both"/>
        <w:rPr>
          <w:sz w:val="20"/>
          <w:szCs w:val="20"/>
        </w:rPr>
      </w:pPr>
      <w:r w:rsidRPr="00ED0DD9">
        <w:rPr>
          <w:sz w:val="20"/>
          <w:szCs w:val="20"/>
        </w:rPr>
        <w:t xml:space="preserve">     </w:t>
      </w:r>
      <w:proofErr w:type="gramStart"/>
      <w:r w:rsidRPr="00ED0DD9">
        <w:rPr>
          <w:sz w:val="20"/>
          <w:szCs w:val="20"/>
        </w:rPr>
        <w:t>Я разрешаю использовать информацию о моем заболевании без указания имени и фамилии, фотографии моих зубов (без лица) и полости рта в научных и учебных целях, для оценки качества протезирования, публикации на сайте клиники,  для публикации в научной литературе, а так же предоставлять сведения об объеме и стоимости оказанных инее услуг моему Страховщику.</w:t>
      </w:r>
      <w:proofErr w:type="gramEnd"/>
    </w:p>
    <w:p w:rsidR="00284FC0" w:rsidRDefault="00284FC0" w:rsidP="00284FC0">
      <w:pPr>
        <w:tabs>
          <w:tab w:val="left" w:pos="1080"/>
        </w:tabs>
        <w:jc w:val="both"/>
        <w:rPr>
          <w:sz w:val="20"/>
          <w:szCs w:val="20"/>
        </w:rPr>
      </w:pPr>
      <w:r w:rsidRPr="00284FC0">
        <w:rPr>
          <w:sz w:val="20"/>
          <w:szCs w:val="20"/>
        </w:rPr>
        <w:t>Я внимательно ознакомился 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284FC0" w:rsidRDefault="00284FC0" w:rsidP="00284FC0">
      <w:pPr>
        <w:tabs>
          <w:tab w:val="left" w:pos="1080"/>
        </w:tabs>
        <w:jc w:val="both"/>
        <w:rPr>
          <w:sz w:val="20"/>
          <w:szCs w:val="20"/>
        </w:rPr>
      </w:pPr>
    </w:p>
    <w:p w:rsidR="00284FC0" w:rsidRDefault="00284FC0" w:rsidP="00284FC0">
      <w:pPr>
        <w:tabs>
          <w:tab w:val="left" w:pos="1080"/>
        </w:tabs>
        <w:jc w:val="both"/>
        <w:rPr>
          <w:sz w:val="20"/>
          <w:szCs w:val="20"/>
        </w:rPr>
      </w:pPr>
    </w:p>
    <w:p w:rsidR="00841EE7" w:rsidRPr="008A3ED3" w:rsidRDefault="00841EE7" w:rsidP="00841EE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841EE7" w:rsidRPr="008A3ED3" w:rsidRDefault="00841EE7" w:rsidP="00841EE7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841EE7" w:rsidRPr="00841EE7" w:rsidRDefault="00841EE7" w:rsidP="00841EE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841EE7" w:rsidRPr="008A3ED3" w:rsidRDefault="00841EE7" w:rsidP="00841EE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841EE7" w:rsidRPr="008A3ED3" w:rsidRDefault="00841EE7" w:rsidP="00841EE7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ED0DD9" w:rsidRPr="008A3ED3" w:rsidRDefault="00ED0DD9" w:rsidP="00ED0DD9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ED0DD9" w:rsidRPr="008A3ED3" w:rsidRDefault="00ED0DD9" w:rsidP="00ED0DD9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ED0DD9" w:rsidRPr="007466F8" w:rsidRDefault="00ED0DD9" w:rsidP="00ED0DD9">
      <w:pPr>
        <w:rPr>
          <w:sz w:val="20"/>
          <w:szCs w:val="20"/>
        </w:rPr>
      </w:pPr>
    </w:p>
    <w:p w:rsidR="00ED0DD9" w:rsidRPr="00ED0DD9" w:rsidRDefault="00ED0DD9" w:rsidP="00DB6835">
      <w:pPr>
        <w:rPr>
          <w:sz w:val="20"/>
          <w:szCs w:val="20"/>
        </w:rPr>
      </w:pPr>
    </w:p>
    <w:sectPr w:rsidR="00ED0DD9" w:rsidRPr="00ED0DD9" w:rsidSect="00841EE7">
      <w:headerReference w:type="default" r:id="rId9"/>
      <w:footerReference w:type="default" r:id="rId10"/>
      <w:pgSz w:w="11906" w:h="16838"/>
      <w:pgMar w:top="26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B2" w:rsidRDefault="001A03B2" w:rsidP="007D2444">
      <w:r>
        <w:separator/>
      </w:r>
    </w:p>
  </w:endnote>
  <w:endnote w:type="continuationSeparator" w:id="0">
    <w:p w:rsidR="001A03B2" w:rsidRDefault="001A03B2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D92BBB" w:rsidRPr="00D92BBB" w:rsidRDefault="00D92BBB" w:rsidP="00D92BBB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D92BBB">
      <w:rPr>
        <w:color w:val="808080" w:themeColor="background1" w:themeShade="80"/>
      </w:rPr>
      <w:t>ООО "Стоматология на Таганке"</w:t>
    </w:r>
  </w:p>
  <w:p w:rsidR="00D92BBB" w:rsidRPr="00D92BBB" w:rsidRDefault="00D92BBB" w:rsidP="00D92BBB">
    <w:pPr>
      <w:pStyle w:val="a7"/>
      <w:rPr>
        <w:color w:val="808080" w:themeColor="background1" w:themeShade="80"/>
      </w:rPr>
    </w:pPr>
    <w:r w:rsidRPr="00D92BBB">
      <w:rPr>
        <w:color w:val="808080" w:themeColor="background1" w:themeShade="80"/>
      </w:rPr>
      <w:t>ИНН 7707566403 КПП 770501001</w:t>
    </w:r>
  </w:p>
  <w:p w:rsidR="007D2444" w:rsidRPr="005B6AEF" w:rsidRDefault="00D92BBB" w:rsidP="00D92BBB">
    <w:pPr>
      <w:pStyle w:val="a7"/>
      <w:rPr>
        <w:color w:val="808080" w:themeColor="background1" w:themeShade="80"/>
      </w:rPr>
    </w:pPr>
    <w:r w:rsidRPr="00D92BBB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243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B2" w:rsidRDefault="001A03B2" w:rsidP="007D2444">
      <w:r>
        <w:separator/>
      </w:r>
    </w:p>
  </w:footnote>
  <w:footnote w:type="continuationSeparator" w:id="0">
    <w:p w:rsidR="001A03B2" w:rsidRDefault="001A03B2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E7" w:rsidRDefault="001A03B2" w:rsidP="00841EE7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5F28CC59" wp14:editId="3B3461C0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EE7" w:rsidRPr="00955366" w:rsidRDefault="00841EE7" w:rsidP="00841EE7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841EE7" w:rsidRPr="00955366" w:rsidRDefault="00841EE7" w:rsidP="00841EE7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D92BBB" w:rsidRPr="00D92BBB" w:rsidRDefault="00D92BBB" w:rsidP="00D92BBB">
    <w:pPr>
      <w:pStyle w:val="a5"/>
      <w:ind w:left="3402"/>
      <w:jc w:val="center"/>
      <w:rPr>
        <w:color w:val="808080" w:themeColor="background1" w:themeShade="80"/>
      </w:rPr>
    </w:pPr>
    <w:r w:rsidRPr="00D92BBB">
      <w:rPr>
        <w:color w:val="808080" w:themeColor="background1" w:themeShade="80"/>
      </w:rPr>
      <w:t>Стоматология на Таганке</w:t>
    </w:r>
  </w:p>
  <w:p w:rsidR="00D92BBB" w:rsidRPr="00D92BBB" w:rsidRDefault="00D92BBB" w:rsidP="00D92BBB">
    <w:pPr>
      <w:pStyle w:val="a5"/>
      <w:ind w:left="3402"/>
      <w:jc w:val="center"/>
      <w:rPr>
        <w:color w:val="808080" w:themeColor="background1" w:themeShade="80"/>
      </w:rPr>
    </w:pPr>
    <w:r w:rsidRPr="00D92BBB">
      <w:rPr>
        <w:color w:val="808080" w:themeColor="background1" w:themeShade="80"/>
      </w:rPr>
      <w:t>Адрес: ул</w:t>
    </w:r>
    <w:proofErr w:type="gramStart"/>
    <w:r w:rsidRPr="00D92BBB">
      <w:rPr>
        <w:color w:val="808080" w:themeColor="background1" w:themeShade="80"/>
      </w:rPr>
      <w:t>.М</w:t>
    </w:r>
    <w:proofErr w:type="gramEnd"/>
    <w:r w:rsidRPr="00D92BBB">
      <w:rPr>
        <w:color w:val="808080" w:themeColor="background1" w:themeShade="80"/>
      </w:rPr>
      <w:t>алые Каменщики д.4</w:t>
    </w:r>
  </w:p>
  <w:p w:rsidR="00D92BBB" w:rsidRPr="00B20F13" w:rsidRDefault="00D92BBB" w:rsidP="00D92BBB">
    <w:pPr>
      <w:pStyle w:val="a5"/>
      <w:ind w:left="3402"/>
      <w:jc w:val="center"/>
      <w:rPr>
        <w:color w:val="808080" w:themeColor="background1" w:themeShade="80"/>
        <w:lang w:val="en-US"/>
      </w:rPr>
    </w:pPr>
    <w:r w:rsidRPr="00B20F13">
      <w:rPr>
        <w:color w:val="808080" w:themeColor="background1" w:themeShade="80"/>
        <w:lang w:val="en-US"/>
      </w:rPr>
      <w:t>http://www.dentalinfo.ru, info@ dentalinfo.ru</w:t>
    </w:r>
  </w:p>
  <w:p w:rsidR="00841EE7" w:rsidRPr="00AD08E8" w:rsidRDefault="00D92BBB" w:rsidP="00D92BBB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D92BBB">
      <w:rPr>
        <w:color w:val="808080" w:themeColor="background1" w:themeShade="80"/>
      </w:rPr>
      <w:t>+7 (495) 912-27-57, +7 (495) 912-29-41</w:t>
    </w:r>
  </w:p>
  <w:p w:rsidR="00746F9D" w:rsidRPr="00841EE7" w:rsidRDefault="00746F9D" w:rsidP="00841E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D9"/>
    <w:rsid w:val="000C75DA"/>
    <w:rsid w:val="000F251A"/>
    <w:rsid w:val="0010489E"/>
    <w:rsid w:val="00120203"/>
    <w:rsid w:val="0013762D"/>
    <w:rsid w:val="001547E6"/>
    <w:rsid w:val="00163485"/>
    <w:rsid w:val="00173261"/>
    <w:rsid w:val="001A03B2"/>
    <w:rsid w:val="001A0C6F"/>
    <w:rsid w:val="001F127F"/>
    <w:rsid w:val="00284FC0"/>
    <w:rsid w:val="00312441"/>
    <w:rsid w:val="003177C0"/>
    <w:rsid w:val="00354317"/>
    <w:rsid w:val="00365A12"/>
    <w:rsid w:val="003C1E56"/>
    <w:rsid w:val="00416B70"/>
    <w:rsid w:val="00422397"/>
    <w:rsid w:val="004233FD"/>
    <w:rsid w:val="00423FCF"/>
    <w:rsid w:val="004408AA"/>
    <w:rsid w:val="004A4FBC"/>
    <w:rsid w:val="004E1385"/>
    <w:rsid w:val="00515A95"/>
    <w:rsid w:val="00520FE4"/>
    <w:rsid w:val="005B6AEF"/>
    <w:rsid w:val="005C3B31"/>
    <w:rsid w:val="005D0E2A"/>
    <w:rsid w:val="00614F5F"/>
    <w:rsid w:val="00683DE5"/>
    <w:rsid w:val="006E08F9"/>
    <w:rsid w:val="00700185"/>
    <w:rsid w:val="007326B7"/>
    <w:rsid w:val="007466F8"/>
    <w:rsid w:val="00746F9D"/>
    <w:rsid w:val="007619AF"/>
    <w:rsid w:val="00777BEA"/>
    <w:rsid w:val="007854A3"/>
    <w:rsid w:val="007D2444"/>
    <w:rsid w:val="0083538D"/>
    <w:rsid w:val="00841EE7"/>
    <w:rsid w:val="00874FB1"/>
    <w:rsid w:val="00880D47"/>
    <w:rsid w:val="00881243"/>
    <w:rsid w:val="008859FB"/>
    <w:rsid w:val="008A3ED3"/>
    <w:rsid w:val="008E4B07"/>
    <w:rsid w:val="00900637"/>
    <w:rsid w:val="0091371E"/>
    <w:rsid w:val="00932542"/>
    <w:rsid w:val="00955366"/>
    <w:rsid w:val="00963824"/>
    <w:rsid w:val="00971BA2"/>
    <w:rsid w:val="00973A84"/>
    <w:rsid w:val="009A217B"/>
    <w:rsid w:val="00A733C6"/>
    <w:rsid w:val="00AB50A9"/>
    <w:rsid w:val="00AD08E8"/>
    <w:rsid w:val="00AF29ED"/>
    <w:rsid w:val="00B07771"/>
    <w:rsid w:val="00B20F13"/>
    <w:rsid w:val="00B26DDA"/>
    <w:rsid w:val="00B362AD"/>
    <w:rsid w:val="00B45042"/>
    <w:rsid w:val="00B94543"/>
    <w:rsid w:val="00C5349D"/>
    <w:rsid w:val="00C85367"/>
    <w:rsid w:val="00C933F8"/>
    <w:rsid w:val="00D4180E"/>
    <w:rsid w:val="00D679FC"/>
    <w:rsid w:val="00D92BBB"/>
    <w:rsid w:val="00D94C6A"/>
    <w:rsid w:val="00DB6835"/>
    <w:rsid w:val="00E17BCA"/>
    <w:rsid w:val="00E2619E"/>
    <w:rsid w:val="00E33EEB"/>
    <w:rsid w:val="00E5231C"/>
    <w:rsid w:val="00E74150"/>
    <w:rsid w:val="00E912AD"/>
    <w:rsid w:val="00EB3809"/>
    <w:rsid w:val="00EC0AFF"/>
    <w:rsid w:val="00ED0DD9"/>
    <w:rsid w:val="00ED1205"/>
    <w:rsid w:val="00F32AA7"/>
    <w:rsid w:val="00F721EE"/>
    <w:rsid w:val="00F82680"/>
    <w:rsid w:val="00FD1D52"/>
    <w:rsid w:val="00FD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ED0DD9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paragraph" w:customStyle="1" w:styleId="Style7">
    <w:name w:val="Style7"/>
    <w:basedOn w:val="a"/>
    <w:rsid w:val="00ED0DD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ED0DD9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8">
    <w:name w:val="Font Style18"/>
    <w:rsid w:val="00ED0DD9"/>
    <w:rPr>
      <w:rFonts w:ascii="Times New Roman" w:hAnsi="Times New Roman"/>
      <w:i/>
      <w:sz w:val="18"/>
    </w:rPr>
  </w:style>
  <w:style w:type="character" w:customStyle="1" w:styleId="FontStyle19">
    <w:name w:val="Font Style19"/>
    <w:rsid w:val="00ED0DD9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ED0DD9"/>
    <w:rPr>
      <w:rFonts w:ascii="Times New Roman" w:hAnsi="Times New Roman"/>
      <w:b/>
      <w:sz w:val="12"/>
    </w:rPr>
  </w:style>
  <w:style w:type="character" w:customStyle="1" w:styleId="FontStyle21">
    <w:name w:val="Font Style21"/>
    <w:rsid w:val="00ED0DD9"/>
    <w:rPr>
      <w:rFonts w:ascii="Times New Roman" w:hAnsi="Times New Roman"/>
      <w:sz w:val="22"/>
    </w:rPr>
  </w:style>
  <w:style w:type="character" w:customStyle="1" w:styleId="FontStyle11">
    <w:name w:val="Font Style11"/>
    <w:rsid w:val="00ED0DD9"/>
    <w:rPr>
      <w:rFonts w:ascii="Times New Roman" w:hAnsi="Times New Roman"/>
      <w:sz w:val="22"/>
    </w:rPr>
  </w:style>
  <w:style w:type="character" w:customStyle="1" w:styleId="FontStyle12">
    <w:name w:val="Font Style12"/>
    <w:rsid w:val="00ED0DD9"/>
    <w:rPr>
      <w:rFonts w:ascii="Times New Roman" w:hAnsi="Times New Roman"/>
      <w:sz w:val="16"/>
    </w:rPr>
  </w:style>
  <w:style w:type="character" w:customStyle="1" w:styleId="4">
    <w:name w:val="Основной текст (4)_"/>
    <w:link w:val="40"/>
    <w:locked/>
    <w:rsid w:val="00ED0DD9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0DD9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ED0DD9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paragraph" w:customStyle="1" w:styleId="Style7">
    <w:name w:val="Style7"/>
    <w:basedOn w:val="a"/>
    <w:rsid w:val="00ED0DD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ED0DD9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8">
    <w:name w:val="Font Style18"/>
    <w:rsid w:val="00ED0DD9"/>
    <w:rPr>
      <w:rFonts w:ascii="Times New Roman" w:hAnsi="Times New Roman"/>
      <w:i/>
      <w:sz w:val="18"/>
    </w:rPr>
  </w:style>
  <w:style w:type="character" w:customStyle="1" w:styleId="FontStyle19">
    <w:name w:val="Font Style19"/>
    <w:rsid w:val="00ED0DD9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ED0DD9"/>
    <w:rPr>
      <w:rFonts w:ascii="Times New Roman" w:hAnsi="Times New Roman"/>
      <w:b/>
      <w:sz w:val="12"/>
    </w:rPr>
  </w:style>
  <w:style w:type="character" w:customStyle="1" w:styleId="FontStyle21">
    <w:name w:val="Font Style21"/>
    <w:rsid w:val="00ED0DD9"/>
    <w:rPr>
      <w:rFonts w:ascii="Times New Roman" w:hAnsi="Times New Roman"/>
      <w:sz w:val="22"/>
    </w:rPr>
  </w:style>
  <w:style w:type="character" w:customStyle="1" w:styleId="FontStyle11">
    <w:name w:val="Font Style11"/>
    <w:rsid w:val="00ED0DD9"/>
    <w:rPr>
      <w:rFonts w:ascii="Times New Roman" w:hAnsi="Times New Roman"/>
      <w:sz w:val="22"/>
    </w:rPr>
  </w:style>
  <w:style w:type="character" w:customStyle="1" w:styleId="FontStyle12">
    <w:name w:val="Font Style12"/>
    <w:rsid w:val="00ED0DD9"/>
    <w:rPr>
      <w:rFonts w:ascii="Times New Roman" w:hAnsi="Times New Roman"/>
      <w:sz w:val="16"/>
    </w:rPr>
  </w:style>
  <w:style w:type="character" w:customStyle="1" w:styleId="4">
    <w:name w:val="Основной текст (4)_"/>
    <w:link w:val="40"/>
    <w:locked/>
    <w:rsid w:val="00ED0DD9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0DD9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B9EA-D1FA-431F-B4BF-A12D2CAE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3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2021-03-10T17:41:00Z</dcterms:created>
  <dcterms:modified xsi:type="dcterms:W3CDTF">2021-03-10T17:41:00Z</dcterms:modified>
</cp:coreProperties>
</file>