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5E" w:rsidRPr="008D0B5E" w:rsidRDefault="008D0B5E" w:rsidP="008D0B5E">
      <w:pPr>
        <w:jc w:val="center"/>
        <w:rPr>
          <w:b/>
          <w:caps/>
        </w:rPr>
      </w:pPr>
      <w:bookmarkStart w:id="0" w:name="_GoBack"/>
      <w:bookmarkEnd w:id="0"/>
      <w:r w:rsidRPr="008D0B5E">
        <w:rPr>
          <w:b/>
          <w:caps/>
        </w:rPr>
        <w:t xml:space="preserve">Информированное добровольное согласие </w:t>
      </w:r>
      <w:proofErr w:type="gramStart"/>
      <w:r w:rsidRPr="008D0B5E">
        <w:rPr>
          <w:b/>
          <w:caps/>
        </w:rPr>
        <w:t>на</w:t>
      </w:r>
      <w:proofErr w:type="gramEnd"/>
      <w:r w:rsidRPr="008D0B5E">
        <w:rPr>
          <w:b/>
          <w:caps/>
        </w:rPr>
        <w:t xml:space="preserve"> </w:t>
      </w:r>
    </w:p>
    <w:p w:rsidR="008D0B5E" w:rsidRPr="008D0B5E" w:rsidRDefault="008D0B5E" w:rsidP="008D0B5E">
      <w:pPr>
        <w:jc w:val="center"/>
        <w:rPr>
          <w:caps/>
        </w:rPr>
      </w:pPr>
      <w:r w:rsidRPr="008D0B5E">
        <w:rPr>
          <w:b/>
          <w:caps/>
        </w:rPr>
        <w:t xml:space="preserve">постановка </w:t>
      </w:r>
      <w:proofErr w:type="gramStart"/>
      <w:r w:rsidRPr="008D0B5E">
        <w:rPr>
          <w:b/>
          <w:caps/>
        </w:rPr>
        <w:t>терапевтического</w:t>
      </w:r>
      <w:proofErr w:type="gramEnd"/>
      <w:r w:rsidRPr="008D0B5E">
        <w:rPr>
          <w:b/>
          <w:caps/>
        </w:rPr>
        <w:t xml:space="preserve"> винира </w:t>
      </w:r>
    </w:p>
    <w:p w:rsidR="008D0B5E" w:rsidRDefault="008D0B5E" w:rsidP="008D0B5E">
      <w:pPr>
        <w:pStyle w:val="Style6"/>
        <w:widowControl/>
        <w:spacing w:before="197" w:line="206" w:lineRule="exact"/>
        <w:rPr>
          <w:rStyle w:val="FontStyle18"/>
          <w:sz w:val="20"/>
          <w:szCs w:val="20"/>
        </w:rPr>
      </w:pPr>
      <w:r w:rsidRPr="007466F8">
        <w:rPr>
          <w:rStyle w:val="FontStyle18"/>
          <w:sz w:val="20"/>
          <w:szCs w:val="20"/>
        </w:rPr>
        <w:t xml:space="preserve">Этот документ свидетельствует о том, что мне, в соответствии со </w:t>
      </w:r>
      <w:r>
        <w:rPr>
          <w:i/>
          <w:color w:val="000000"/>
          <w:sz w:val="20"/>
          <w:szCs w:val="20"/>
        </w:rPr>
        <w:t>ст.</w:t>
      </w:r>
      <w:r w:rsidRPr="007466F8">
        <w:rPr>
          <w:i/>
          <w:color w:val="000000"/>
          <w:sz w:val="20"/>
          <w:szCs w:val="20"/>
        </w:rPr>
        <w:t xml:space="preserve"> 19-23 Федерального закона N 323-ФЗ "Об основах охраны здоровья граждан в Российской Федерации"</w:t>
      </w:r>
      <w:r w:rsidRPr="007466F8">
        <w:rPr>
          <w:rStyle w:val="FontStyle18"/>
          <w:sz w:val="20"/>
          <w:szCs w:val="20"/>
        </w:rPr>
        <w:t>, сообщена вся необходимая информация о предстоящем лечении и что я согласен (согласна)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w:t>
      </w:r>
    </w:p>
    <w:p w:rsidR="008D0B5E" w:rsidRDefault="008D0B5E" w:rsidP="008D0B5E">
      <w:pPr>
        <w:ind w:firstLine="720"/>
        <w:jc w:val="both"/>
      </w:pPr>
    </w:p>
    <w:p w:rsidR="009F2D1A" w:rsidRPr="009F2D1A" w:rsidRDefault="008D0B5E" w:rsidP="009F2D1A">
      <w:pPr>
        <w:ind w:firstLine="720"/>
        <w:jc w:val="both"/>
        <w:rPr>
          <w:sz w:val="20"/>
          <w:szCs w:val="20"/>
        </w:rPr>
      </w:pPr>
      <w:r w:rsidRPr="008D0B5E">
        <w:rPr>
          <w:sz w:val="20"/>
          <w:szCs w:val="20"/>
        </w:rPr>
        <w:t>Я</w:t>
      </w:r>
      <w:r w:rsidR="009F2D1A" w:rsidRPr="0010489E">
        <w:rPr>
          <w:sz w:val="20"/>
          <w:szCs w:val="20"/>
        </w:rPr>
        <w:t>,</w:t>
      </w:r>
      <w:proofErr w:type="gramStart"/>
      <w:r w:rsidR="009F2D1A" w:rsidRPr="0010489E">
        <w:rPr>
          <w:sz w:val="20"/>
          <w:szCs w:val="20"/>
        </w:rPr>
        <w:t xml:space="preserve"> </w:t>
      </w:r>
      <w:r w:rsidR="009F2D1A" w:rsidRPr="0010489E">
        <w:rPr>
          <w:b/>
          <w:sz w:val="20"/>
          <w:szCs w:val="20"/>
        </w:rPr>
        <w:t>,</w:t>
      </w:r>
      <w:proofErr w:type="gramEnd"/>
      <w:r w:rsidR="009F2D1A" w:rsidRPr="0010489E">
        <w:rPr>
          <w:b/>
          <w:sz w:val="20"/>
          <w:szCs w:val="20"/>
        </w:rPr>
        <w:t xml:space="preserve"> </w:t>
      </w:r>
      <w:r w:rsidRPr="008D0B5E">
        <w:rPr>
          <w:sz w:val="20"/>
          <w:szCs w:val="20"/>
        </w:rPr>
        <w:t>проинформирован(а) моим лечащим врачом о поставленном диагнозе</w:t>
      </w:r>
    </w:p>
    <w:p w:rsidR="008D0B5E" w:rsidRPr="008D0B5E" w:rsidRDefault="008D0B5E" w:rsidP="009F2D1A">
      <w:pPr>
        <w:jc w:val="both"/>
        <w:rPr>
          <w:sz w:val="20"/>
          <w:szCs w:val="20"/>
        </w:rPr>
      </w:pPr>
      <w:r w:rsidRPr="008D0B5E">
        <w:rPr>
          <w:sz w:val="20"/>
          <w:szCs w:val="20"/>
        </w:rPr>
        <w:t>______________</w:t>
      </w:r>
      <w:r>
        <w:rPr>
          <w:sz w:val="20"/>
          <w:szCs w:val="20"/>
        </w:rPr>
        <w:t>_______</w:t>
      </w:r>
      <w:r w:rsidR="009F2D1A" w:rsidRPr="00681BBD">
        <w:rPr>
          <w:sz w:val="20"/>
          <w:szCs w:val="20"/>
        </w:rPr>
        <w:t>________________________________________________________________</w:t>
      </w:r>
      <w:r>
        <w:rPr>
          <w:sz w:val="20"/>
          <w:szCs w:val="20"/>
        </w:rPr>
        <w:t>_______</w:t>
      </w:r>
      <w:r w:rsidRPr="008D0B5E">
        <w:rPr>
          <w:sz w:val="20"/>
          <w:szCs w:val="20"/>
        </w:rPr>
        <w:t>________</w:t>
      </w:r>
    </w:p>
    <w:p w:rsidR="008D0B5E" w:rsidRPr="008D0B5E" w:rsidRDefault="008D0B5E" w:rsidP="008D0B5E">
      <w:pPr>
        <w:jc w:val="both"/>
        <w:rPr>
          <w:sz w:val="20"/>
          <w:szCs w:val="20"/>
        </w:rPr>
      </w:pPr>
      <w:r w:rsidRPr="008D0B5E">
        <w:rPr>
          <w:sz w:val="20"/>
          <w:szCs w:val="20"/>
        </w:rPr>
        <w:t>и необходимости лечения зубов в соответствии с Предварительным планом лечения.</w:t>
      </w:r>
    </w:p>
    <w:p w:rsidR="008D0B5E" w:rsidRPr="008D0B5E" w:rsidRDefault="008D0B5E" w:rsidP="008D0B5E">
      <w:pPr>
        <w:ind w:firstLine="720"/>
        <w:jc w:val="both"/>
        <w:rPr>
          <w:sz w:val="20"/>
          <w:szCs w:val="20"/>
        </w:rPr>
      </w:pPr>
      <w:r w:rsidRPr="008D0B5E">
        <w:rPr>
          <w:sz w:val="20"/>
          <w:szCs w:val="20"/>
        </w:rPr>
        <w:t>Я получи</w:t>
      </w:r>
      <w:proofErr w:type="gramStart"/>
      <w:r w:rsidRPr="008D0B5E">
        <w:rPr>
          <w:sz w:val="20"/>
          <w:szCs w:val="20"/>
        </w:rPr>
        <w:t>л(</w:t>
      </w:r>
      <w:proofErr w:type="gramEnd"/>
      <w:r w:rsidRPr="008D0B5E">
        <w:rPr>
          <w:sz w:val="20"/>
          <w:szCs w:val="20"/>
        </w:rPr>
        <w:t>а) подробные объяснения по поводу моего заболевания и Предварительного плана лечения.</w:t>
      </w:r>
    </w:p>
    <w:p w:rsidR="008D0B5E" w:rsidRPr="008D0B5E" w:rsidRDefault="008D0B5E" w:rsidP="008D0B5E">
      <w:pPr>
        <w:ind w:firstLine="720"/>
        <w:jc w:val="both"/>
        <w:rPr>
          <w:sz w:val="20"/>
          <w:szCs w:val="20"/>
        </w:rPr>
      </w:pPr>
      <w:r w:rsidRPr="008D0B5E">
        <w:rPr>
          <w:sz w:val="20"/>
          <w:szCs w:val="20"/>
        </w:rPr>
        <w:t>Терапевтические виниры – это пломбирование передней поверхности зубов композитным светоотверждаемым материалом. Изготавливаются виниры следующим образом: Под анестезией производится сошлифовывание эмали на передней поверхности зуба, медикаментозная обработка поверхности, протравливание тканей зуба кислотой для адгезии пломбировочного материала винира. Затем врач послойно наносит пломбировочный материал, комбинируя различные цвета. Каждый слой при этом засвечивается полимеризационной лампой. Терапевтическая реставрация зуба виниром проводится за одно посещение и занимает около часа на один зуб.</w:t>
      </w:r>
    </w:p>
    <w:p w:rsidR="008D0B5E" w:rsidRPr="008D0B5E" w:rsidRDefault="008D0B5E" w:rsidP="008D0B5E">
      <w:pPr>
        <w:ind w:firstLine="720"/>
        <w:rPr>
          <w:sz w:val="20"/>
          <w:szCs w:val="20"/>
        </w:rPr>
      </w:pPr>
      <w:r w:rsidRPr="008D0B5E">
        <w:rPr>
          <w:sz w:val="20"/>
          <w:szCs w:val="20"/>
        </w:rPr>
        <w:t>Я понимаю, что реставрация зуба при помощи винира является сложной процедурой, поскольку невозможно повторить цвет, форму, структуру поверхности и индивидуальные особенности фронтального зуба при помощи композитного материала.</w:t>
      </w:r>
    </w:p>
    <w:p w:rsidR="008D0B5E" w:rsidRPr="008D0B5E" w:rsidRDefault="008D0B5E" w:rsidP="008D0B5E">
      <w:pPr>
        <w:ind w:firstLine="720"/>
        <w:jc w:val="both"/>
        <w:rPr>
          <w:sz w:val="20"/>
          <w:szCs w:val="20"/>
        </w:rPr>
      </w:pPr>
      <w:r w:rsidRPr="008D0B5E">
        <w:rPr>
          <w:sz w:val="20"/>
          <w:szCs w:val="20"/>
        </w:rPr>
        <w:t>Я информирова</w:t>
      </w:r>
      <w:proofErr w:type="gramStart"/>
      <w:r w:rsidRPr="008D0B5E">
        <w:rPr>
          <w:sz w:val="20"/>
          <w:szCs w:val="20"/>
        </w:rPr>
        <w:t>н(</w:t>
      </w:r>
      <w:proofErr w:type="gramEnd"/>
      <w:r w:rsidRPr="008D0B5E">
        <w:rPr>
          <w:sz w:val="20"/>
          <w:szCs w:val="20"/>
        </w:rPr>
        <w:t>а) о возможных альтернативных вариантах лечения, в том числе протезировании зубов и понимаю, что прямая реставрация зуба терапевтическим виниром имеет высокие риски скола и более короткие сроки службы по сравнению с керамическими винирами, изготовленными в лаборатории, а также эстетические ограничения.</w:t>
      </w:r>
    </w:p>
    <w:p w:rsidR="008D0B5E" w:rsidRPr="008D0B5E" w:rsidRDefault="008D0B5E" w:rsidP="008D0B5E">
      <w:pPr>
        <w:ind w:firstLine="720"/>
        <w:jc w:val="both"/>
        <w:rPr>
          <w:sz w:val="20"/>
          <w:szCs w:val="20"/>
        </w:rPr>
      </w:pPr>
      <w:r w:rsidRPr="008D0B5E">
        <w:rPr>
          <w:sz w:val="20"/>
          <w:szCs w:val="20"/>
        </w:rPr>
        <w:t xml:space="preserve">Мне разъяснена необходимость применения обезболивания (местной инъекционной анестезии) с целью обезболивания </w:t>
      </w:r>
      <w:proofErr w:type="gramStart"/>
      <w:r w:rsidRPr="008D0B5E">
        <w:rPr>
          <w:sz w:val="20"/>
          <w:szCs w:val="20"/>
        </w:rPr>
        <w:t>ме</w:t>
      </w:r>
      <w:r w:rsidRPr="008D0B5E">
        <w:rPr>
          <w:sz w:val="20"/>
          <w:szCs w:val="20"/>
        </w:rPr>
        <w:softHyphen/>
        <w:t>дицинских</w:t>
      </w:r>
      <w:proofErr w:type="gramEnd"/>
      <w:r w:rsidRPr="008D0B5E">
        <w:rPr>
          <w:sz w:val="20"/>
          <w:szCs w:val="20"/>
        </w:rPr>
        <w:t xml:space="preserve"> манипуляция. Местная анестезия проводится в области выполняемой манипуляции и предусмат</w:t>
      </w:r>
      <w:r w:rsidRPr="008D0B5E">
        <w:rPr>
          <w:sz w:val="20"/>
          <w:szCs w:val="20"/>
        </w:rPr>
        <w:softHyphen/>
        <w:t>ривает одну или несколько инъекций (уколов) с использованием одноразовых игл и карпул. Длительность эффекта может варьироваться от 15 мин до нескольких часов в зависимости от вида анестетика и индивиду</w:t>
      </w:r>
      <w:r w:rsidRPr="008D0B5E">
        <w:rPr>
          <w:sz w:val="20"/>
          <w:szCs w:val="20"/>
        </w:rPr>
        <w:softHyphen/>
        <w:t>альной восприимчивости организма и проявляется в потере чувствительности в области обезболивания и вре</w:t>
      </w:r>
      <w:r w:rsidRPr="008D0B5E">
        <w:rPr>
          <w:sz w:val="20"/>
          <w:szCs w:val="20"/>
        </w:rPr>
        <w:softHyphen/>
        <w:t>менном ощущении припухлости.</w:t>
      </w:r>
    </w:p>
    <w:p w:rsidR="008D0B5E" w:rsidRPr="008D0B5E" w:rsidRDefault="008D0B5E" w:rsidP="008D0B5E">
      <w:pPr>
        <w:ind w:firstLine="720"/>
        <w:jc w:val="both"/>
        <w:rPr>
          <w:sz w:val="20"/>
          <w:szCs w:val="20"/>
        </w:rPr>
      </w:pPr>
      <w:r w:rsidRPr="008D0B5E">
        <w:rPr>
          <w:sz w:val="20"/>
          <w:szCs w:val="20"/>
        </w:rPr>
        <w:t>Мне разъяснено, что применение анестезии может привести в редких случаях к аллергическим реакциям организма на медикаментозные препараты, шоку, травматизации нервных окончаний и другим осложнениям. Введение рас</w:t>
      </w:r>
      <w:r w:rsidRPr="008D0B5E">
        <w:rPr>
          <w:sz w:val="20"/>
          <w:szCs w:val="20"/>
        </w:rPr>
        <w:softHyphen/>
        <w:t>твора проводится при помощи 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 которые могут сохраняться в течение нескольких дней и дольше.</w:t>
      </w:r>
    </w:p>
    <w:p w:rsidR="008D0B5E" w:rsidRPr="008D0B5E" w:rsidRDefault="008D0B5E" w:rsidP="008D0B5E">
      <w:pPr>
        <w:ind w:firstLine="720"/>
        <w:jc w:val="both"/>
        <w:rPr>
          <w:sz w:val="20"/>
          <w:szCs w:val="20"/>
        </w:rPr>
      </w:pPr>
      <w:r w:rsidRPr="008D0B5E">
        <w:rPr>
          <w:sz w:val="20"/>
          <w:szCs w:val="20"/>
        </w:rPr>
        <w:t>Мне разъяснено, что обезболивание затруднено при выраженном стрессе, в области существующего вос</w:t>
      </w:r>
      <w:r w:rsidRPr="008D0B5E">
        <w:rPr>
          <w:sz w:val="20"/>
          <w:szCs w:val="20"/>
        </w:rPr>
        <w:softHyphen/>
        <w:t>паления, в области моляров нижней челюсти, после употребления алкогольных или наркотических веществ.</w:t>
      </w:r>
    </w:p>
    <w:p w:rsidR="008D0B5E" w:rsidRPr="008D0B5E" w:rsidRDefault="008D0B5E" w:rsidP="008D0B5E">
      <w:pPr>
        <w:pStyle w:val="Style2"/>
        <w:widowControl/>
        <w:spacing w:line="250" w:lineRule="exact"/>
        <w:ind w:firstLine="720"/>
        <w:jc w:val="both"/>
        <w:rPr>
          <w:rStyle w:val="FontStyle11"/>
          <w:szCs w:val="20"/>
        </w:rPr>
      </w:pPr>
      <w:r w:rsidRPr="008D0B5E">
        <w:rPr>
          <w:rStyle w:val="FontStyle11"/>
          <w:szCs w:val="20"/>
        </w:rPr>
        <w:t xml:space="preserve">Я </w:t>
      </w:r>
      <w:r w:rsidRPr="008D0B5E">
        <w:rPr>
          <w:rStyle w:val="FontStyle12"/>
          <w:b w:val="0"/>
          <w:bCs/>
          <w:sz w:val="20"/>
          <w:szCs w:val="20"/>
        </w:rPr>
        <w:t>информирова</w:t>
      </w:r>
      <w:proofErr w:type="gramStart"/>
      <w:r w:rsidRPr="008D0B5E">
        <w:rPr>
          <w:rStyle w:val="FontStyle12"/>
          <w:b w:val="0"/>
          <w:bCs/>
          <w:sz w:val="20"/>
          <w:szCs w:val="20"/>
        </w:rPr>
        <w:t>н(</w:t>
      </w:r>
      <w:proofErr w:type="gramEnd"/>
      <w:r w:rsidRPr="008D0B5E">
        <w:rPr>
          <w:rStyle w:val="FontStyle12"/>
          <w:b w:val="0"/>
          <w:bCs/>
          <w:sz w:val="20"/>
          <w:szCs w:val="20"/>
        </w:rPr>
        <w:t>а)</w:t>
      </w:r>
      <w:r w:rsidRPr="008D0B5E">
        <w:rPr>
          <w:rStyle w:val="FontStyle11"/>
          <w:szCs w:val="20"/>
        </w:rPr>
        <w:t xml:space="preserve">о необходимости рентгенологического исследования челюстей до лечения, </w:t>
      </w:r>
      <w:r w:rsidRPr="008D0B5E">
        <w:rPr>
          <w:rStyle w:val="FontStyle12"/>
          <w:b w:val="0"/>
          <w:bCs/>
          <w:sz w:val="20"/>
          <w:szCs w:val="20"/>
        </w:rPr>
        <w:t>во</w:t>
      </w:r>
      <w:r w:rsidRPr="008D0B5E">
        <w:rPr>
          <w:rStyle w:val="FontStyle11"/>
          <w:szCs w:val="20"/>
        </w:rPr>
        <w:t xml:space="preserve">время лечения </w:t>
      </w:r>
      <w:r w:rsidRPr="008D0B5E">
        <w:rPr>
          <w:rStyle w:val="FontStyle12"/>
          <w:b w:val="0"/>
          <w:bCs/>
          <w:sz w:val="20"/>
          <w:szCs w:val="20"/>
        </w:rPr>
        <w:t>и при</w:t>
      </w:r>
      <w:r w:rsidRPr="008D0B5E">
        <w:rPr>
          <w:rStyle w:val="FontStyle11"/>
          <w:szCs w:val="20"/>
        </w:rPr>
        <w:t xml:space="preserve">проведении периодических контрольных осмотров и </w:t>
      </w:r>
      <w:r w:rsidRPr="008D0B5E">
        <w:rPr>
          <w:rStyle w:val="FontStyle12"/>
          <w:b w:val="0"/>
          <w:bCs/>
          <w:sz w:val="20"/>
          <w:szCs w:val="20"/>
        </w:rPr>
        <w:t>согласен(а)</w:t>
      </w:r>
      <w:r w:rsidRPr="008D0B5E">
        <w:rPr>
          <w:rStyle w:val="FontStyle11"/>
          <w:szCs w:val="20"/>
        </w:rPr>
        <w:t>на их проведение.</w:t>
      </w:r>
    </w:p>
    <w:p w:rsidR="008D0B5E" w:rsidRPr="008D0B5E" w:rsidRDefault="008D0B5E" w:rsidP="008D0B5E">
      <w:pPr>
        <w:pStyle w:val="Style2"/>
        <w:widowControl/>
        <w:spacing w:line="250" w:lineRule="exact"/>
        <w:ind w:firstLine="720"/>
        <w:jc w:val="both"/>
        <w:rPr>
          <w:rStyle w:val="FontStyle11"/>
          <w:szCs w:val="20"/>
        </w:rPr>
      </w:pPr>
      <w:r w:rsidRPr="008D0B5E">
        <w:rPr>
          <w:rStyle w:val="FontStyle11"/>
          <w:szCs w:val="20"/>
        </w:rPr>
        <w:t xml:space="preserve">Я </w:t>
      </w:r>
      <w:r w:rsidRPr="008D0B5E">
        <w:rPr>
          <w:rStyle w:val="FontStyle12"/>
          <w:b w:val="0"/>
          <w:bCs/>
          <w:sz w:val="20"/>
          <w:szCs w:val="20"/>
        </w:rPr>
        <w:t>информирова</w:t>
      </w:r>
      <w:proofErr w:type="gramStart"/>
      <w:r w:rsidRPr="008D0B5E">
        <w:rPr>
          <w:rStyle w:val="FontStyle12"/>
          <w:b w:val="0"/>
          <w:bCs/>
          <w:sz w:val="20"/>
          <w:szCs w:val="20"/>
        </w:rPr>
        <w:t>н(</w:t>
      </w:r>
      <w:proofErr w:type="gramEnd"/>
      <w:r w:rsidRPr="008D0B5E">
        <w:rPr>
          <w:rStyle w:val="FontStyle12"/>
          <w:b w:val="0"/>
          <w:bCs/>
          <w:sz w:val="20"/>
          <w:szCs w:val="20"/>
        </w:rPr>
        <w:t>а),</w:t>
      </w:r>
      <w:r w:rsidRPr="008D0B5E">
        <w:rPr>
          <w:rStyle w:val="FontStyle11"/>
          <w:szCs w:val="20"/>
        </w:rPr>
        <w:t>что при отказе от рентгенологического обследования врач не сможет провести каче</w:t>
      </w:r>
      <w:r w:rsidRPr="008D0B5E">
        <w:rPr>
          <w:rStyle w:val="FontStyle11"/>
          <w:szCs w:val="20"/>
        </w:rPr>
        <w:softHyphen/>
        <w:t>ственное лечение, и исключить осложнения после лечения, поэтому значительно ограничит гарантийный срок. Я информирован о противопока</w:t>
      </w:r>
      <w:r w:rsidRPr="008D0B5E">
        <w:rPr>
          <w:rStyle w:val="FontStyle11"/>
          <w:szCs w:val="20"/>
        </w:rPr>
        <w:softHyphen/>
        <w:t>заниях и возможных осложнениях рентгенологического обследования.</w:t>
      </w:r>
    </w:p>
    <w:p w:rsidR="008D0B5E" w:rsidRPr="008D0B5E" w:rsidRDefault="008D0B5E" w:rsidP="008D0B5E">
      <w:pPr>
        <w:pStyle w:val="Style2"/>
        <w:widowControl/>
        <w:spacing w:line="250" w:lineRule="exact"/>
        <w:ind w:firstLine="720"/>
        <w:jc w:val="both"/>
        <w:rPr>
          <w:rStyle w:val="FontStyle11"/>
          <w:szCs w:val="20"/>
        </w:rPr>
      </w:pPr>
      <w:r w:rsidRPr="008D0B5E">
        <w:rPr>
          <w:rStyle w:val="FontStyle11"/>
          <w:szCs w:val="20"/>
        </w:rPr>
        <w:t xml:space="preserve">Мне сообщено,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w:t>
      </w:r>
    </w:p>
    <w:p w:rsidR="008D0B5E" w:rsidRPr="008D0B5E" w:rsidRDefault="008D0B5E" w:rsidP="008D0B5E">
      <w:pPr>
        <w:ind w:firstLine="720"/>
        <w:jc w:val="both"/>
        <w:rPr>
          <w:sz w:val="20"/>
          <w:szCs w:val="20"/>
        </w:rPr>
      </w:pPr>
      <w:r w:rsidRPr="008D0B5E">
        <w:rPr>
          <w:sz w:val="20"/>
          <w:szCs w:val="20"/>
        </w:rPr>
        <w:t>Я проинформирова</w:t>
      </w:r>
      <w:proofErr w:type="gramStart"/>
      <w:r w:rsidRPr="008D0B5E">
        <w:rPr>
          <w:sz w:val="20"/>
          <w:szCs w:val="20"/>
        </w:rPr>
        <w:t>л(</w:t>
      </w:r>
      <w:proofErr w:type="gramEnd"/>
      <w:r w:rsidRPr="008D0B5E">
        <w:rPr>
          <w:sz w:val="20"/>
          <w:szCs w:val="20"/>
        </w:rPr>
        <w:t>а) лечащего врача обо всех случаях аллергии к медикаментозным препаратам и ле</w:t>
      </w:r>
      <w:r w:rsidRPr="008D0B5E">
        <w:rPr>
          <w:sz w:val="20"/>
          <w:szCs w:val="20"/>
        </w:rPr>
        <w:softHyphen/>
        <w:t>карственным средствам в прошлом и об аллергии в настоящее время, а также обо всех имеющихся у меня за</w:t>
      </w:r>
      <w:r w:rsidRPr="008D0B5E">
        <w:rPr>
          <w:sz w:val="20"/>
          <w:szCs w:val="20"/>
        </w:rPr>
        <w:softHyphen/>
        <w:t>болеваниях.</w:t>
      </w:r>
    </w:p>
    <w:p w:rsidR="008D0B5E" w:rsidRPr="008D0B5E" w:rsidRDefault="008D0B5E" w:rsidP="008D0B5E">
      <w:pPr>
        <w:ind w:firstLine="720"/>
        <w:jc w:val="both"/>
        <w:rPr>
          <w:sz w:val="20"/>
          <w:szCs w:val="20"/>
        </w:rPr>
      </w:pPr>
      <w:r w:rsidRPr="008D0B5E">
        <w:rPr>
          <w:sz w:val="20"/>
          <w:szCs w:val="20"/>
        </w:rPr>
        <w:t>Понимая сущность предложенного лечения и уникальность собственного организма, я согласе</w:t>
      </w:r>
      <w:proofErr w:type="gramStart"/>
      <w:r w:rsidRPr="008D0B5E">
        <w:rPr>
          <w:sz w:val="20"/>
          <w:szCs w:val="20"/>
        </w:rPr>
        <w:t>н(</w:t>
      </w:r>
      <w:proofErr w:type="gramEnd"/>
      <w:r w:rsidRPr="008D0B5E">
        <w:rPr>
          <w:sz w:val="20"/>
          <w:szCs w:val="20"/>
        </w:rPr>
        <w:t>а) с тем, что никто не может предсказать точный результат планируемого лечения. Я понимаю, что ожидаемый мной эстетический результат лечения не гарантирован, однако мне гарантировано проведение лечения специалистом соответст</w:t>
      </w:r>
      <w:r w:rsidRPr="008D0B5E">
        <w:rPr>
          <w:sz w:val="20"/>
          <w:szCs w:val="20"/>
        </w:rPr>
        <w:softHyphen/>
        <w:t>вующей квалификации, применение им качественных материалов и инструментов с соблюдением соответст</w:t>
      </w:r>
      <w:r w:rsidRPr="008D0B5E">
        <w:rPr>
          <w:sz w:val="20"/>
          <w:szCs w:val="20"/>
        </w:rPr>
        <w:softHyphen/>
        <w:t>вующих методик и правил санитарно-эпидемиологического режима.</w:t>
      </w:r>
    </w:p>
    <w:p w:rsidR="008D0B5E" w:rsidRPr="008D0B5E" w:rsidRDefault="008D0B5E" w:rsidP="008D0B5E">
      <w:pPr>
        <w:ind w:firstLine="720"/>
        <w:jc w:val="both"/>
        <w:rPr>
          <w:sz w:val="20"/>
          <w:szCs w:val="20"/>
        </w:rPr>
      </w:pPr>
      <w:r w:rsidRPr="008D0B5E">
        <w:rPr>
          <w:sz w:val="20"/>
          <w:szCs w:val="20"/>
        </w:rPr>
        <w:t>Я получи</w:t>
      </w:r>
      <w:proofErr w:type="gramStart"/>
      <w:r w:rsidRPr="008D0B5E">
        <w:rPr>
          <w:sz w:val="20"/>
          <w:szCs w:val="20"/>
        </w:rPr>
        <w:t>л(</w:t>
      </w:r>
      <w:proofErr w:type="gramEnd"/>
      <w:r w:rsidRPr="008D0B5E">
        <w:rPr>
          <w:sz w:val="20"/>
          <w:szCs w:val="20"/>
        </w:rPr>
        <w:t xml:space="preserve">а) полную информацию о гарантийном сроке (сроке службы) и ознакомлен(а) с условиями </w:t>
      </w:r>
      <w:r w:rsidRPr="008D0B5E">
        <w:rPr>
          <w:sz w:val="20"/>
          <w:szCs w:val="20"/>
        </w:rPr>
        <w:lastRenderedPageBreak/>
        <w:t>предоставления гарантии, которые обязуюсь со</w:t>
      </w:r>
      <w:r w:rsidRPr="008D0B5E">
        <w:rPr>
          <w:sz w:val="20"/>
          <w:szCs w:val="20"/>
        </w:rPr>
        <w:softHyphen/>
        <w:t>блюдать. Я понимаю, что в случае их несоблюдения я лишаюсь права на гарантию.</w:t>
      </w:r>
    </w:p>
    <w:p w:rsidR="008D0B5E" w:rsidRPr="008D0B5E" w:rsidRDefault="008D0B5E" w:rsidP="008D0B5E">
      <w:pPr>
        <w:ind w:firstLine="720"/>
        <w:jc w:val="both"/>
        <w:rPr>
          <w:sz w:val="20"/>
          <w:szCs w:val="20"/>
        </w:rPr>
      </w:pPr>
      <w:r w:rsidRPr="008D0B5E">
        <w:rPr>
          <w:sz w:val="20"/>
          <w:szCs w:val="20"/>
        </w:rPr>
        <w:t>Я понимаю, что в случае возникновения осложнений указанного заболевания, о которых я информиро</w:t>
      </w:r>
      <w:r w:rsidRPr="008D0B5E">
        <w:rPr>
          <w:sz w:val="20"/>
          <w:szCs w:val="20"/>
        </w:rPr>
        <w:softHyphen/>
        <w:t>ван в настоящем документе и которые возникли вследствие естественных изменений моего организма, стоимость повторного лечения взимается на общих основаниях в полном объеме.</w:t>
      </w:r>
    </w:p>
    <w:p w:rsidR="008D0B5E" w:rsidRPr="008D0B5E" w:rsidRDefault="008D0B5E" w:rsidP="008D0B5E">
      <w:pPr>
        <w:ind w:firstLine="720"/>
        <w:jc w:val="both"/>
        <w:rPr>
          <w:sz w:val="20"/>
          <w:szCs w:val="20"/>
        </w:rPr>
      </w:pPr>
      <w:r w:rsidRPr="008D0B5E">
        <w:rPr>
          <w:sz w:val="20"/>
          <w:szCs w:val="20"/>
        </w:rPr>
        <w:t>Мною заданы все интересующие меня вопросы о сути и условиях лечения и получены исчерпывающие от</w:t>
      </w:r>
      <w:r w:rsidRPr="008D0B5E">
        <w:rPr>
          <w:sz w:val="20"/>
          <w:szCs w:val="20"/>
        </w:rPr>
        <w:softHyphen/>
        <w:t>веты и разъяснения на них. Я понял значение всех слов и медицинских терминов, имеющихся в настоящем документе.</w:t>
      </w:r>
    </w:p>
    <w:p w:rsidR="008D0B5E" w:rsidRDefault="008D0B5E" w:rsidP="008D0B5E">
      <w:pPr>
        <w:ind w:firstLine="720"/>
        <w:jc w:val="both"/>
        <w:rPr>
          <w:sz w:val="20"/>
          <w:szCs w:val="20"/>
        </w:rPr>
      </w:pPr>
      <w:r w:rsidRPr="008D0B5E">
        <w:rPr>
          <w:sz w:val="20"/>
          <w:szCs w:val="20"/>
        </w:rPr>
        <w:t>Я разрешаю использовать информацию о моем заболевании, фотографии моих зубов и полости рта без указания имени и фамилии в научных и учебных целях, для публикации в научной литературе, а также пре</w:t>
      </w:r>
      <w:r w:rsidRPr="008D0B5E">
        <w:rPr>
          <w:sz w:val="20"/>
          <w:szCs w:val="20"/>
        </w:rPr>
        <w:softHyphen/>
        <w:t>доставлять сведения об объеме и стоимости оказанных мне услуг моему Страховщику.</w:t>
      </w:r>
    </w:p>
    <w:p w:rsidR="004038B1" w:rsidRDefault="004038B1" w:rsidP="008D0B5E">
      <w:pPr>
        <w:ind w:firstLine="720"/>
        <w:jc w:val="both"/>
        <w:rPr>
          <w:sz w:val="20"/>
          <w:szCs w:val="20"/>
        </w:rPr>
      </w:pPr>
      <w:r w:rsidRPr="004038B1">
        <w:rPr>
          <w:sz w:val="20"/>
          <w:szCs w:val="20"/>
        </w:rPr>
        <w:t>Я внимательно ознакомился (ознакомилась) с данным документом, являющимся неотъемлемой частью медицинской карты, договора на оказание платных стоматологических услуг. Я подтверждаю свое согласие на медицинское вмешательство для проведения мне лечения на предложенных условиях, о чем расписываюсь собственноручно.</w:t>
      </w:r>
    </w:p>
    <w:p w:rsidR="004038B1" w:rsidRPr="008D0B5E" w:rsidRDefault="004038B1" w:rsidP="008D0B5E">
      <w:pPr>
        <w:ind w:firstLine="720"/>
        <w:jc w:val="both"/>
        <w:rPr>
          <w:sz w:val="20"/>
          <w:szCs w:val="20"/>
        </w:rPr>
      </w:pPr>
    </w:p>
    <w:p w:rsidR="008D0B5E" w:rsidRPr="007466F8" w:rsidRDefault="008D0B5E" w:rsidP="008D0B5E">
      <w:pPr>
        <w:pStyle w:val="31"/>
        <w:ind w:firstLine="708"/>
        <w:jc w:val="both"/>
        <w:rPr>
          <w:szCs w:val="20"/>
        </w:rPr>
      </w:pPr>
    </w:p>
    <w:p w:rsidR="009F2D1A" w:rsidRPr="008A3ED3" w:rsidRDefault="009F2D1A" w:rsidP="009F2D1A">
      <w:pPr>
        <w:pStyle w:val="40"/>
        <w:spacing w:after="0" w:line="240" w:lineRule="auto"/>
        <w:ind w:right="40" w:firstLine="362"/>
        <w:jc w:val="both"/>
        <w:rPr>
          <w:sz w:val="20"/>
          <w:szCs w:val="20"/>
        </w:rPr>
      </w:pPr>
      <w:r w:rsidRPr="008A3ED3">
        <w:rPr>
          <w:sz w:val="20"/>
          <w:szCs w:val="20"/>
        </w:rPr>
        <w:t xml:space="preserve">Подпись пациента: _____________________________      </w:t>
      </w:r>
      <w:r w:rsidRPr="008A3ED3">
        <w:rPr>
          <w:sz w:val="20"/>
          <w:szCs w:val="20"/>
        </w:rPr>
        <w:tab/>
        <w:t>/  /</w:t>
      </w:r>
    </w:p>
    <w:p w:rsidR="009F2D1A" w:rsidRPr="008A3ED3" w:rsidRDefault="009F2D1A" w:rsidP="009F2D1A">
      <w:pPr>
        <w:pStyle w:val="40"/>
        <w:spacing w:after="0" w:line="240" w:lineRule="auto"/>
        <w:ind w:right="40" w:firstLine="362"/>
        <w:jc w:val="both"/>
        <w:rPr>
          <w:sz w:val="20"/>
          <w:szCs w:val="20"/>
          <w:vertAlign w:val="superscript"/>
        </w:rPr>
      </w:pPr>
      <w:r w:rsidRPr="008A3ED3">
        <w:rPr>
          <w:sz w:val="20"/>
          <w:szCs w:val="20"/>
          <w:vertAlign w:val="superscript"/>
        </w:rPr>
        <w:t xml:space="preserve">                                                                             (подпись пациента)</w:t>
      </w:r>
      <w:r w:rsidRPr="008A3ED3">
        <w:rPr>
          <w:sz w:val="20"/>
          <w:szCs w:val="20"/>
          <w:vertAlign w:val="superscript"/>
        </w:rPr>
        <w:tab/>
        <w:t xml:space="preserve">                                                                        (ФИО полностью)</w:t>
      </w:r>
    </w:p>
    <w:p w:rsidR="009F2D1A" w:rsidRPr="009F2D1A" w:rsidRDefault="009F2D1A" w:rsidP="009F2D1A">
      <w:pPr>
        <w:pStyle w:val="40"/>
        <w:spacing w:after="0" w:line="240" w:lineRule="auto"/>
        <w:ind w:right="40" w:firstLine="362"/>
        <w:jc w:val="both"/>
        <w:rPr>
          <w:sz w:val="20"/>
          <w:szCs w:val="20"/>
        </w:rPr>
      </w:pPr>
    </w:p>
    <w:p w:rsidR="009F2D1A" w:rsidRPr="008A3ED3" w:rsidRDefault="009F2D1A" w:rsidP="009F2D1A">
      <w:pPr>
        <w:pStyle w:val="40"/>
        <w:spacing w:after="0" w:line="240" w:lineRule="auto"/>
        <w:ind w:right="40" w:firstLine="362"/>
        <w:jc w:val="both"/>
        <w:rPr>
          <w:sz w:val="20"/>
          <w:szCs w:val="20"/>
        </w:rPr>
      </w:pPr>
      <w:r>
        <w:rPr>
          <w:sz w:val="20"/>
          <w:szCs w:val="20"/>
        </w:rPr>
        <w:t>Подпись</w:t>
      </w:r>
      <w:r w:rsidRPr="008A3ED3">
        <w:rPr>
          <w:sz w:val="20"/>
          <w:szCs w:val="20"/>
        </w:rPr>
        <w:t xml:space="preserve"> врач</w:t>
      </w:r>
      <w:r>
        <w:rPr>
          <w:sz w:val="20"/>
          <w:szCs w:val="20"/>
        </w:rPr>
        <w:t>а</w:t>
      </w:r>
      <w:r w:rsidRPr="008A3ED3">
        <w:rPr>
          <w:sz w:val="20"/>
          <w:szCs w:val="20"/>
        </w:rPr>
        <w:t xml:space="preserve">: _____________________________ </w:t>
      </w:r>
      <w:r w:rsidRPr="006E08F9">
        <w:rPr>
          <w:sz w:val="20"/>
          <w:szCs w:val="20"/>
        </w:rPr>
        <w:t xml:space="preserve">            </w:t>
      </w:r>
      <w:r w:rsidRPr="008A3ED3">
        <w:rPr>
          <w:sz w:val="20"/>
          <w:szCs w:val="20"/>
        </w:rPr>
        <w:t xml:space="preserve"> </w:t>
      </w:r>
      <w:r w:rsidRPr="008A3ED3">
        <w:rPr>
          <w:sz w:val="20"/>
          <w:szCs w:val="20"/>
        </w:rPr>
        <w:tab/>
        <w:t>/</w:t>
      </w:r>
      <w:r w:rsidRPr="006E08F9">
        <w:rPr>
          <w:sz w:val="20"/>
          <w:szCs w:val="20"/>
        </w:rPr>
        <w:t>____________________________</w:t>
      </w:r>
      <w:r w:rsidRPr="008A3ED3">
        <w:rPr>
          <w:sz w:val="20"/>
          <w:szCs w:val="20"/>
        </w:rPr>
        <w:t>/</w:t>
      </w:r>
    </w:p>
    <w:p w:rsidR="009F2D1A" w:rsidRPr="008A3ED3" w:rsidRDefault="009F2D1A" w:rsidP="009F2D1A">
      <w:pPr>
        <w:pStyle w:val="40"/>
        <w:spacing w:after="0" w:line="240" w:lineRule="auto"/>
        <w:ind w:right="40" w:firstLine="362"/>
        <w:jc w:val="both"/>
        <w:rPr>
          <w:sz w:val="20"/>
          <w:szCs w:val="20"/>
          <w:vertAlign w:val="superscript"/>
        </w:rPr>
      </w:pPr>
      <w:r w:rsidRPr="008A3ED3">
        <w:rPr>
          <w:sz w:val="20"/>
          <w:szCs w:val="20"/>
          <w:vertAlign w:val="superscript"/>
        </w:rPr>
        <w:t xml:space="preserve">                                                                                       (подпись врача)</w:t>
      </w:r>
      <w:r w:rsidRPr="008A3ED3">
        <w:rPr>
          <w:sz w:val="20"/>
          <w:szCs w:val="20"/>
          <w:vertAlign w:val="superscript"/>
        </w:rPr>
        <w:tab/>
        <w:t xml:space="preserve">                                                                                (ФИО)</w:t>
      </w:r>
    </w:p>
    <w:p w:rsidR="008D0B5E" w:rsidRPr="008A3ED3" w:rsidRDefault="008D0B5E" w:rsidP="008D0B5E">
      <w:pPr>
        <w:pStyle w:val="40"/>
        <w:spacing w:after="0" w:line="240" w:lineRule="auto"/>
        <w:ind w:right="40" w:firstLine="362"/>
        <w:jc w:val="both"/>
        <w:rPr>
          <w:sz w:val="20"/>
          <w:szCs w:val="20"/>
        </w:rPr>
      </w:pPr>
    </w:p>
    <w:p w:rsidR="008D0B5E" w:rsidRPr="008A3ED3" w:rsidRDefault="008D0B5E" w:rsidP="008D0B5E">
      <w:pPr>
        <w:rPr>
          <w:sz w:val="20"/>
          <w:szCs w:val="20"/>
        </w:rPr>
      </w:pPr>
      <w:r w:rsidRPr="008A3ED3">
        <w:rPr>
          <w:sz w:val="20"/>
          <w:szCs w:val="20"/>
        </w:rPr>
        <w:t>Дата «______ » ______________20__ г</w:t>
      </w:r>
    </w:p>
    <w:p w:rsidR="008D0B5E" w:rsidRPr="007466F8" w:rsidRDefault="008D0B5E" w:rsidP="008D0B5E">
      <w:pPr>
        <w:rPr>
          <w:sz w:val="20"/>
          <w:szCs w:val="20"/>
        </w:rPr>
      </w:pPr>
    </w:p>
    <w:p w:rsidR="00EC0AFF" w:rsidRPr="008D0B5E" w:rsidRDefault="00EC0AFF" w:rsidP="00DB6835">
      <w:pPr>
        <w:rPr>
          <w:sz w:val="20"/>
          <w:szCs w:val="20"/>
        </w:rPr>
      </w:pPr>
    </w:p>
    <w:sectPr w:rsidR="00EC0AFF" w:rsidRPr="008D0B5E" w:rsidSect="009F2D1A">
      <w:headerReference w:type="even" r:id="rId9"/>
      <w:headerReference w:type="default" r:id="rId10"/>
      <w:footerReference w:type="even" r:id="rId11"/>
      <w:footerReference w:type="default" r:id="rId12"/>
      <w:headerReference w:type="first" r:id="rId13"/>
      <w:footerReference w:type="first" r:id="rId14"/>
      <w:pgSz w:w="11906" w:h="16838"/>
      <w:pgMar w:top="2666" w:right="567"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3F" w:rsidRDefault="0027183F" w:rsidP="007D2444">
      <w:r>
        <w:separator/>
      </w:r>
    </w:p>
  </w:endnote>
  <w:endnote w:type="continuationSeparator" w:id="0">
    <w:p w:rsidR="0027183F" w:rsidRDefault="0027183F" w:rsidP="007D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31" w:rsidRDefault="0098043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444" w:rsidRDefault="007D2444">
    <w:pPr>
      <w:pStyle w:val="a7"/>
      <w:jc w:val="right"/>
      <w:rPr>
        <w:lang w:val="en-US"/>
      </w:rPr>
    </w:pPr>
    <w:bookmarkStart w:id="31" w:name="OLE_LINK31"/>
    <w:bookmarkStart w:id="32" w:name="OLE_LINK32"/>
  </w:p>
  <w:p w:rsidR="00980431" w:rsidRPr="00980431" w:rsidRDefault="00980431" w:rsidP="00980431">
    <w:pPr>
      <w:pStyle w:val="a7"/>
      <w:rPr>
        <w:color w:val="808080" w:themeColor="background1" w:themeShade="80"/>
      </w:rPr>
    </w:pPr>
    <w:bookmarkStart w:id="33" w:name="OLE_LINK17"/>
    <w:bookmarkStart w:id="34" w:name="OLE_LINK18"/>
    <w:bookmarkStart w:id="35" w:name="OLE_LINK19"/>
    <w:bookmarkStart w:id="36" w:name="OLE_LINK20"/>
    <w:bookmarkStart w:id="37" w:name="OLE_LINK25"/>
    <w:bookmarkStart w:id="38" w:name="OLE_LINK26"/>
    <w:bookmarkStart w:id="39" w:name="OLE_LINK37"/>
    <w:bookmarkStart w:id="40" w:name="OLE_LINK38"/>
    <w:bookmarkStart w:id="41" w:name="OLE_LINK43"/>
    <w:bookmarkStart w:id="42" w:name="OLE_LINK44"/>
    <w:r w:rsidRPr="00980431">
      <w:rPr>
        <w:color w:val="808080" w:themeColor="background1" w:themeShade="80"/>
      </w:rPr>
      <w:t>ООО "Стоматология на Таганке"</w:t>
    </w:r>
  </w:p>
  <w:p w:rsidR="00980431" w:rsidRPr="00980431" w:rsidRDefault="00980431" w:rsidP="00980431">
    <w:pPr>
      <w:pStyle w:val="a7"/>
      <w:rPr>
        <w:color w:val="808080" w:themeColor="background1" w:themeShade="80"/>
      </w:rPr>
    </w:pPr>
    <w:r w:rsidRPr="00980431">
      <w:rPr>
        <w:color w:val="808080" w:themeColor="background1" w:themeShade="80"/>
      </w:rPr>
      <w:t>ИНН 7707566403 КПП 770501001</w:t>
    </w:r>
  </w:p>
  <w:p w:rsidR="007D2444" w:rsidRPr="005B6AEF" w:rsidRDefault="00980431" w:rsidP="00980431">
    <w:pPr>
      <w:pStyle w:val="a7"/>
      <w:rPr>
        <w:color w:val="808080" w:themeColor="background1" w:themeShade="80"/>
      </w:rPr>
    </w:pPr>
    <w:r w:rsidRPr="00980431">
      <w:rPr>
        <w:color w:val="808080" w:themeColor="background1" w:themeShade="80"/>
      </w:rPr>
      <w:t>Адрес: 115172, Россия, г. Москва, ул. Малые Каменщики д.4</w:t>
    </w:r>
    <w:bookmarkEnd w:id="31"/>
    <w:bookmarkEnd w:id="32"/>
    <w:bookmarkEnd w:id="33"/>
    <w:bookmarkEnd w:id="34"/>
    <w:bookmarkEnd w:id="35"/>
    <w:bookmarkEnd w:id="36"/>
    <w:bookmarkEnd w:id="37"/>
    <w:bookmarkEnd w:id="38"/>
    <w:bookmarkEnd w:id="39"/>
    <w:bookmarkEnd w:id="40"/>
    <w:bookmarkEnd w:id="41"/>
    <w:bookmarkEnd w:id="42"/>
  </w:p>
  <w:p w:rsidR="007D2444" w:rsidRDefault="00ED1205">
    <w:pPr>
      <w:pStyle w:val="a7"/>
      <w:jc w:val="right"/>
    </w:pPr>
    <w:r>
      <w:fldChar w:fldCharType="begin"/>
    </w:r>
    <w:r>
      <w:instrText xml:space="preserve"> PAGE   \* MERGEFORMAT </w:instrText>
    </w:r>
    <w:r>
      <w:fldChar w:fldCharType="separate"/>
    </w:r>
    <w:r w:rsidR="00681BBD">
      <w:rPr>
        <w:noProof/>
      </w:rPr>
      <w:t>1</w:t>
    </w:r>
    <w:r>
      <w:fldChar w:fldCharType="end"/>
    </w:r>
  </w:p>
  <w:p w:rsidR="007D2444" w:rsidRDefault="007D244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31" w:rsidRDefault="009804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3F" w:rsidRDefault="0027183F" w:rsidP="007D2444">
      <w:r>
        <w:separator/>
      </w:r>
    </w:p>
  </w:footnote>
  <w:footnote w:type="continuationSeparator" w:id="0">
    <w:p w:rsidR="0027183F" w:rsidRDefault="0027183F" w:rsidP="007D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31" w:rsidRDefault="009804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1A" w:rsidRDefault="0027183F" w:rsidP="009F2D1A">
    <w:pPr>
      <w:pStyle w:val="a5"/>
      <w:rPr>
        <w:lang w:val="en-US"/>
      </w:rPr>
    </w:pPr>
    <w:bookmarkStart w:id="1" w:name="OLE_LINK21"/>
    <w:bookmarkStart w:id="2" w:name="OLE_LINK22"/>
    <w:bookmarkStart w:id="3" w:name="_Hlk471759329"/>
    <w:bookmarkStart w:id="4" w:name="OLE_LINK23"/>
    <w:bookmarkStart w:id="5" w:name="OLE_LINK24"/>
    <w:bookmarkStart w:id="6" w:name="_Hlk471759331"/>
    <w:bookmarkStart w:id="7" w:name="OLE_LINK27"/>
    <w:bookmarkStart w:id="8" w:name="OLE_LINK28"/>
    <w:bookmarkStart w:id="9" w:name="_Hlk471759457"/>
    <w:bookmarkStart w:id="10" w:name="OLE_LINK29"/>
    <w:bookmarkStart w:id="11" w:name="OLE_LINK30"/>
    <w:bookmarkStart w:id="12" w:name="_Hlk471759460"/>
    <w:bookmarkStart w:id="13" w:name="OLE_LINK33"/>
    <w:bookmarkStart w:id="14" w:name="OLE_LINK34"/>
    <w:bookmarkStart w:id="15" w:name="_Hlk471759622"/>
    <w:bookmarkStart w:id="16" w:name="OLE_LINK35"/>
    <w:bookmarkStart w:id="17" w:name="OLE_LINK36"/>
    <w:bookmarkStart w:id="18" w:name="_Hlk471759624"/>
    <w:bookmarkStart w:id="19" w:name="OLE_LINK39"/>
    <w:bookmarkStart w:id="20" w:name="OLE_LINK40"/>
    <w:bookmarkStart w:id="21" w:name="_Hlk471759750"/>
    <w:bookmarkStart w:id="22" w:name="OLE_LINK41"/>
    <w:bookmarkStart w:id="23" w:name="OLE_LINK42"/>
    <w:bookmarkStart w:id="24" w:name="_Hlk471759752"/>
    <w:r>
      <w:rPr>
        <w:noProof/>
      </w:rPr>
      <w:drawing>
        <wp:anchor distT="0" distB="0" distL="114300" distR="114300" simplePos="0" relativeHeight="251659264" behindDoc="0" locked="0" layoutInCell="1" allowOverlap="1" wp14:anchorId="2631AC0D" wp14:editId="5AA230A9">
          <wp:simplePos x="0" y="0"/>
          <wp:positionH relativeFrom="column">
            <wp:posOffset>-62865</wp:posOffset>
          </wp:positionH>
          <wp:positionV relativeFrom="paragraph">
            <wp:posOffset>29210</wp:posOffset>
          </wp:positionV>
          <wp:extent cx="1466850" cy="146685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D1A" w:rsidRPr="00955366" w:rsidRDefault="009F2D1A" w:rsidP="009F2D1A">
    <w:pPr>
      <w:pStyle w:val="a5"/>
      <w:ind w:left="4678"/>
      <w:jc w:val="right"/>
    </w:pPr>
    <w:bookmarkStart w:id="25" w:name="OLE_LINK13"/>
    <w:bookmarkStart w:id="26" w:name="OLE_LINK14"/>
    <w:bookmarkStart w:id="27" w:name="_Hlk471759092"/>
    <w:bookmarkStart w:id="28" w:name="OLE_LINK15"/>
    <w:bookmarkStart w:id="29" w:name="OLE_LINK16"/>
    <w:bookmarkStart w:id="30" w:name="_Hlk471759094"/>
    <w:r w:rsidRPr="00515A95">
      <w:rPr>
        <w:sz w:val="20"/>
        <w:szCs w:val="20"/>
      </w:rPr>
      <w:t xml:space="preserve">Приложение </w:t>
    </w:r>
    <w:r>
      <w:rPr>
        <w:sz w:val="20"/>
        <w:szCs w:val="20"/>
      </w:rPr>
      <w:t xml:space="preserve">№1 </w:t>
    </w:r>
    <w:r w:rsidRPr="00515A95">
      <w:rPr>
        <w:sz w:val="20"/>
        <w:szCs w:val="20"/>
      </w:rPr>
      <w:t>к Догов</w:t>
    </w:r>
    <w:r>
      <w:rPr>
        <w:sz w:val="20"/>
        <w:szCs w:val="20"/>
      </w:rPr>
      <w:t xml:space="preserve">ору об оказании платных услуг </w:t>
    </w:r>
  </w:p>
  <w:p w:rsidR="009F2D1A" w:rsidRPr="00955366" w:rsidRDefault="009F2D1A" w:rsidP="009F2D1A">
    <w:pPr>
      <w:pStyle w:val="a5"/>
      <w:ind w:left="4678"/>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980431" w:rsidRPr="00980431" w:rsidRDefault="00980431" w:rsidP="00980431">
    <w:pPr>
      <w:pStyle w:val="a5"/>
      <w:ind w:left="3402"/>
      <w:jc w:val="center"/>
      <w:rPr>
        <w:color w:val="808080" w:themeColor="background1" w:themeShade="80"/>
      </w:rPr>
    </w:pPr>
    <w:r w:rsidRPr="00980431">
      <w:rPr>
        <w:color w:val="808080" w:themeColor="background1" w:themeShade="80"/>
      </w:rPr>
      <w:t>Стоматология на Таганке</w:t>
    </w:r>
  </w:p>
  <w:p w:rsidR="00980431" w:rsidRPr="00980431" w:rsidRDefault="00980431" w:rsidP="00980431">
    <w:pPr>
      <w:pStyle w:val="a5"/>
      <w:ind w:left="3402"/>
      <w:jc w:val="center"/>
      <w:rPr>
        <w:color w:val="808080" w:themeColor="background1" w:themeShade="80"/>
      </w:rPr>
    </w:pPr>
    <w:r w:rsidRPr="00980431">
      <w:rPr>
        <w:color w:val="808080" w:themeColor="background1" w:themeShade="80"/>
      </w:rPr>
      <w:t>Адрес: ул</w:t>
    </w:r>
    <w:proofErr w:type="gramStart"/>
    <w:r w:rsidRPr="00980431">
      <w:rPr>
        <w:color w:val="808080" w:themeColor="background1" w:themeShade="80"/>
      </w:rPr>
      <w:t>.М</w:t>
    </w:r>
    <w:proofErr w:type="gramEnd"/>
    <w:r w:rsidRPr="00980431">
      <w:rPr>
        <w:color w:val="808080" w:themeColor="background1" w:themeShade="80"/>
      </w:rPr>
      <w:t>алые Каменщики д.4</w:t>
    </w:r>
  </w:p>
  <w:p w:rsidR="00980431" w:rsidRPr="00681BBD" w:rsidRDefault="00980431" w:rsidP="00980431">
    <w:pPr>
      <w:pStyle w:val="a5"/>
      <w:ind w:left="3402"/>
      <w:jc w:val="center"/>
      <w:rPr>
        <w:color w:val="808080" w:themeColor="background1" w:themeShade="80"/>
        <w:lang w:val="en-US"/>
      </w:rPr>
    </w:pPr>
    <w:r w:rsidRPr="00681BBD">
      <w:rPr>
        <w:color w:val="808080" w:themeColor="background1" w:themeShade="80"/>
        <w:lang w:val="en-US"/>
      </w:rPr>
      <w:t>http://www.dentalinfo.ru, info@ dentalinfo.ru</w:t>
    </w:r>
  </w:p>
  <w:p w:rsidR="009F2D1A" w:rsidRPr="00AD08E8" w:rsidRDefault="00980431" w:rsidP="00980431">
    <w:pPr>
      <w:pStyle w:val="a5"/>
      <w:tabs>
        <w:tab w:val="clear" w:pos="4677"/>
      </w:tabs>
      <w:ind w:left="3402"/>
      <w:jc w:val="center"/>
      <w:rPr>
        <w:color w:val="808080" w:themeColor="background1" w:themeShade="80"/>
        <w:lang w:val="en-US"/>
      </w:rPr>
    </w:pPr>
    <w:r w:rsidRPr="00980431">
      <w:rPr>
        <w:color w:val="808080" w:themeColor="background1" w:themeShade="80"/>
      </w:rPr>
      <w:t>+7 (495) 912-27-57, +7 (495) 912-29-41</w:t>
    </w:r>
  </w:p>
  <w:p w:rsidR="00746F9D" w:rsidRPr="009F2D1A" w:rsidRDefault="00746F9D" w:rsidP="009F2D1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31" w:rsidRDefault="009804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589"/>
    <w:multiLevelType w:val="multilevel"/>
    <w:tmpl w:val="97A88A8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1E65E18"/>
    <w:multiLevelType w:val="hybridMultilevel"/>
    <w:tmpl w:val="90BE41A2"/>
    <w:lvl w:ilvl="0" w:tplc="87D8F3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E646E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8B67741"/>
    <w:multiLevelType w:val="multilevel"/>
    <w:tmpl w:val="A1D2683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627579B5"/>
    <w:multiLevelType w:val="hybridMultilevel"/>
    <w:tmpl w:val="BFCA4AEE"/>
    <w:lvl w:ilvl="0" w:tplc="E050FEC2">
      <w:start w:val="1"/>
      <w:numFmt w:val="decimal"/>
      <w:lvlText w:val="%1."/>
      <w:lvlJc w:val="left"/>
      <w:pPr>
        <w:tabs>
          <w:tab w:val="num" w:pos="720"/>
        </w:tabs>
        <w:ind w:left="720" w:hanging="360"/>
      </w:pPr>
      <w:rPr>
        <w:rFonts w:cs="Times New Roman" w:hint="default"/>
      </w:rPr>
    </w:lvl>
    <w:lvl w:ilvl="1" w:tplc="ECB811F0">
      <w:numFmt w:val="none"/>
      <w:lvlText w:val=""/>
      <w:lvlJc w:val="left"/>
      <w:pPr>
        <w:tabs>
          <w:tab w:val="num" w:pos="360"/>
        </w:tabs>
      </w:pPr>
      <w:rPr>
        <w:rFonts w:cs="Times New Roman"/>
      </w:rPr>
    </w:lvl>
    <w:lvl w:ilvl="2" w:tplc="7CA64CCE">
      <w:numFmt w:val="none"/>
      <w:lvlText w:val=""/>
      <w:lvlJc w:val="left"/>
      <w:pPr>
        <w:tabs>
          <w:tab w:val="num" w:pos="360"/>
        </w:tabs>
      </w:pPr>
      <w:rPr>
        <w:rFonts w:cs="Times New Roman"/>
      </w:rPr>
    </w:lvl>
    <w:lvl w:ilvl="3" w:tplc="FC3C4B52">
      <w:numFmt w:val="none"/>
      <w:lvlText w:val=""/>
      <w:lvlJc w:val="left"/>
      <w:pPr>
        <w:tabs>
          <w:tab w:val="num" w:pos="360"/>
        </w:tabs>
      </w:pPr>
      <w:rPr>
        <w:rFonts w:cs="Times New Roman"/>
      </w:rPr>
    </w:lvl>
    <w:lvl w:ilvl="4" w:tplc="D87A6D5C">
      <w:numFmt w:val="none"/>
      <w:lvlText w:val=""/>
      <w:lvlJc w:val="left"/>
      <w:pPr>
        <w:tabs>
          <w:tab w:val="num" w:pos="360"/>
        </w:tabs>
      </w:pPr>
      <w:rPr>
        <w:rFonts w:cs="Times New Roman"/>
      </w:rPr>
    </w:lvl>
    <w:lvl w:ilvl="5" w:tplc="D616CA3C">
      <w:numFmt w:val="none"/>
      <w:lvlText w:val=""/>
      <w:lvlJc w:val="left"/>
      <w:pPr>
        <w:tabs>
          <w:tab w:val="num" w:pos="360"/>
        </w:tabs>
      </w:pPr>
      <w:rPr>
        <w:rFonts w:cs="Times New Roman"/>
      </w:rPr>
    </w:lvl>
    <w:lvl w:ilvl="6" w:tplc="156AD236">
      <w:numFmt w:val="none"/>
      <w:lvlText w:val=""/>
      <w:lvlJc w:val="left"/>
      <w:pPr>
        <w:tabs>
          <w:tab w:val="num" w:pos="360"/>
        </w:tabs>
      </w:pPr>
      <w:rPr>
        <w:rFonts w:cs="Times New Roman"/>
      </w:rPr>
    </w:lvl>
    <w:lvl w:ilvl="7" w:tplc="D9FC221A">
      <w:numFmt w:val="none"/>
      <w:lvlText w:val=""/>
      <w:lvlJc w:val="left"/>
      <w:pPr>
        <w:tabs>
          <w:tab w:val="num" w:pos="360"/>
        </w:tabs>
      </w:pPr>
      <w:rPr>
        <w:rFonts w:cs="Times New Roman"/>
      </w:rPr>
    </w:lvl>
    <w:lvl w:ilvl="8" w:tplc="C9684570">
      <w:numFmt w:val="none"/>
      <w:lvlText w:val=""/>
      <w:lvlJc w:val="left"/>
      <w:pPr>
        <w:tabs>
          <w:tab w:val="num" w:pos="360"/>
        </w:tabs>
      </w:pPr>
      <w:rPr>
        <w:rFonts w:cs="Times New Roman"/>
      </w:rPr>
    </w:lvl>
  </w:abstractNum>
  <w:abstractNum w:abstractNumId="5">
    <w:nsid w:val="797B3F01"/>
    <w:multiLevelType w:val="hybridMultilevel"/>
    <w:tmpl w:val="688E9B5E"/>
    <w:lvl w:ilvl="0" w:tplc="CF28A744">
      <w:start w:val="6"/>
      <w:numFmt w:val="decimal"/>
      <w:lvlText w:val="%1."/>
      <w:lvlJc w:val="left"/>
      <w:pPr>
        <w:tabs>
          <w:tab w:val="num" w:pos="720"/>
        </w:tabs>
        <w:ind w:left="720" w:hanging="360"/>
      </w:pPr>
      <w:rPr>
        <w:rFonts w:cs="Times New Roman" w:hint="default"/>
      </w:rPr>
    </w:lvl>
    <w:lvl w:ilvl="1" w:tplc="6B725010">
      <w:numFmt w:val="none"/>
      <w:lvlText w:val=""/>
      <w:lvlJc w:val="left"/>
      <w:pPr>
        <w:tabs>
          <w:tab w:val="num" w:pos="360"/>
        </w:tabs>
      </w:pPr>
      <w:rPr>
        <w:rFonts w:cs="Times New Roman"/>
      </w:rPr>
    </w:lvl>
    <w:lvl w:ilvl="2" w:tplc="F4A05812">
      <w:numFmt w:val="none"/>
      <w:lvlText w:val=""/>
      <w:lvlJc w:val="left"/>
      <w:pPr>
        <w:tabs>
          <w:tab w:val="num" w:pos="360"/>
        </w:tabs>
      </w:pPr>
      <w:rPr>
        <w:rFonts w:cs="Times New Roman"/>
      </w:rPr>
    </w:lvl>
    <w:lvl w:ilvl="3" w:tplc="1EAADE70">
      <w:numFmt w:val="none"/>
      <w:lvlText w:val=""/>
      <w:lvlJc w:val="left"/>
      <w:pPr>
        <w:tabs>
          <w:tab w:val="num" w:pos="360"/>
        </w:tabs>
      </w:pPr>
      <w:rPr>
        <w:rFonts w:cs="Times New Roman"/>
      </w:rPr>
    </w:lvl>
    <w:lvl w:ilvl="4" w:tplc="2F206B5E">
      <w:numFmt w:val="none"/>
      <w:lvlText w:val=""/>
      <w:lvlJc w:val="left"/>
      <w:pPr>
        <w:tabs>
          <w:tab w:val="num" w:pos="360"/>
        </w:tabs>
      </w:pPr>
      <w:rPr>
        <w:rFonts w:cs="Times New Roman"/>
      </w:rPr>
    </w:lvl>
    <w:lvl w:ilvl="5" w:tplc="621AF60C">
      <w:numFmt w:val="none"/>
      <w:lvlText w:val=""/>
      <w:lvlJc w:val="left"/>
      <w:pPr>
        <w:tabs>
          <w:tab w:val="num" w:pos="360"/>
        </w:tabs>
      </w:pPr>
      <w:rPr>
        <w:rFonts w:cs="Times New Roman"/>
      </w:rPr>
    </w:lvl>
    <w:lvl w:ilvl="6" w:tplc="C602BE64">
      <w:numFmt w:val="none"/>
      <w:lvlText w:val=""/>
      <w:lvlJc w:val="left"/>
      <w:pPr>
        <w:tabs>
          <w:tab w:val="num" w:pos="360"/>
        </w:tabs>
      </w:pPr>
      <w:rPr>
        <w:rFonts w:cs="Times New Roman"/>
      </w:rPr>
    </w:lvl>
    <w:lvl w:ilvl="7" w:tplc="ABFECB88">
      <w:numFmt w:val="none"/>
      <w:lvlText w:val=""/>
      <w:lvlJc w:val="left"/>
      <w:pPr>
        <w:tabs>
          <w:tab w:val="num" w:pos="360"/>
        </w:tabs>
      </w:pPr>
      <w:rPr>
        <w:rFonts w:cs="Times New Roman"/>
      </w:rPr>
    </w:lvl>
    <w:lvl w:ilvl="8" w:tplc="A4865152">
      <w:numFmt w:val="none"/>
      <w:lvlText w:val=""/>
      <w:lvlJc w:val="left"/>
      <w:pPr>
        <w:tabs>
          <w:tab w:val="num" w:pos="360"/>
        </w:tabs>
      </w:pPr>
      <w:rPr>
        <w:rFonts w:cs="Times New Roman"/>
      </w:rPr>
    </w:lvl>
  </w:abstractNum>
  <w:abstractNum w:abstractNumId="6">
    <w:nsid w:val="7C7452C4"/>
    <w:multiLevelType w:val="multilevel"/>
    <w:tmpl w:val="D736D98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5E"/>
    <w:rsid w:val="000C75DA"/>
    <w:rsid w:val="000F251A"/>
    <w:rsid w:val="0010489E"/>
    <w:rsid w:val="00120203"/>
    <w:rsid w:val="0013762D"/>
    <w:rsid w:val="001547E6"/>
    <w:rsid w:val="00163485"/>
    <w:rsid w:val="00173261"/>
    <w:rsid w:val="001A0C6F"/>
    <w:rsid w:val="001D4497"/>
    <w:rsid w:val="001F127F"/>
    <w:rsid w:val="0027183F"/>
    <w:rsid w:val="00312441"/>
    <w:rsid w:val="003177C0"/>
    <w:rsid w:val="00354317"/>
    <w:rsid w:val="00365A12"/>
    <w:rsid w:val="003C1E56"/>
    <w:rsid w:val="004038B1"/>
    <w:rsid w:val="00416B70"/>
    <w:rsid w:val="00422397"/>
    <w:rsid w:val="004233FD"/>
    <w:rsid w:val="00423FCF"/>
    <w:rsid w:val="004408AA"/>
    <w:rsid w:val="004A4FBC"/>
    <w:rsid w:val="004E1385"/>
    <w:rsid w:val="00515A95"/>
    <w:rsid w:val="00520FE4"/>
    <w:rsid w:val="005B6AEF"/>
    <w:rsid w:val="005C3B31"/>
    <w:rsid w:val="005D0E2A"/>
    <w:rsid w:val="00614F5F"/>
    <w:rsid w:val="00681BBD"/>
    <w:rsid w:val="00683DE5"/>
    <w:rsid w:val="006E08F9"/>
    <w:rsid w:val="007326B7"/>
    <w:rsid w:val="007466F8"/>
    <w:rsid w:val="00746F9D"/>
    <w:rsid w:val="007619AF"/>
    <w:rsid w:val="00777BEA"/>
    <w:rsid w:val="007D2444"/>
    <w:rsid w:val="0083538D"/>
    <w:rsid w:val="00874FB1"/>
    <w:rsid w:val="00880D47"/>
    <w:rsid w:val="008A3ED3"/>
    <w:rsid w:val="008D0B5E"/>
    <w:rsid w:val="008E4B07"/>
    <w:rsid w:val="0090232D"/>
    <w:rsid w:val="0091371E"/>
    <w:rsid w:val="00932542"/>
    <w:rsid w:val="00955366"/>
    <w:rsid w:val="00963824"/>
    <w:rsid w:val="00971BA2"/>
    <w:rsid w:val="00980431"/>
    <w:rsid w:val="009A217B"/>
    <w:rsid w:val="009F2D1A"/>
    <w:rsid w:val="00A733C6"/>
    <w:rsid w:val="00AB50A9"/>
    <w:rsid w:val="00AD08E8"/>
    <w:rsid w:val="00AF29ED"/>
    <w:rsid w:val="00AF3F28"/>
    <w:rsid w:val="00B07771"/>
    <w:rsid w:val="00B26DDA"/>
    <w:rsid w:val="00B362AD"/>
    <w:rsid w:val="00B94543"/>
    <w:rsid w:val="00C27CF7"/>
    <w:rsid w:val="00C5349D"/>
    <w:rsid w:val="00C85367"/>
    <w:rsid w:val="00C933F8"/>
    <w:rsid w:val="00D4180E"/>
    <w:rsid w:val="00D679FC"/>
    <w:rsid w:val="00D94C6A"/>
    <w:rsid w:val="00DB6835"/>
    <w:rsid w:val="00E17BCA"/>
    <w:rsid w:val="00E2619E"/>
    <w:rsid w:val="00E5231C"/>
    <w:rsid w:val="00E74150"/>
    <w:rsid w:val="00E912AD"/>
    <w:rsid w:val="00EB3809"/>
    <w:rsid w:val="00EB6F84"/>
    <w:rsid w:val="00EC0AFF"/>
    <w:rsid w:val="00ED1205"/>
    <w:rsid w:val="00ED2DE9"/>
    <w:rsid w:val="00F32AA7"/>
    <w:rsid w:val="00F721EE"/>
    <w:rsid w:val="00F82680"/>
    <w:rsid w:val="00FA4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5E"/>
    <w:pPr>
      <w:widowControl w:val="0"/>
      <w:autoSpaceDE w:val="0"/>
      <w:autoSpaceDN w:val="0"/>
      <w:adjustRightInd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AFF"/>
    <w:pPr>
      <w:widowControl/>
      <w:autoSpaceDE/>
      <w:autoSpaceDN/>
      <w:adjustRightInd/>
    </w:pPr>
    <w:rPr>
      <w:rFonts w:ascii="Tahoma" w:hAnsi="Tahoma" w:cs="Tahoma"/>
      <w:sz w:val="16"/>
      <w:szCs w:val="16"/>
    </w:rPr>
  </w:style>
  <w:style w:type="character" w:customStyle="1" w:styleId="a4">
    <w:name w:val="Текст выноски Знак"/>
    <w:basedOn w:val="a0"/>
    <w:link w:val="a3"/>
    <w:uiPriority w:val="99"/>
    <w:semiHidden/>
    <w:locked/>
    <w:rsid w:val="00EC0AFF"/>
    <w:rPr>
      <w:rFonts w:ascii="Tahoma" w:hAnsi="Tahoma" w:cs="Tahoma"/>
      <w:sz w:val="16"/>
      <w:szCs w:val="16"/>
    </w:rPr>
  </w:style>
  <w:style w:type="paragraph" w:styleId="a5">
    <w:name w:val="header"/>
    <w:basedOn w:val="a"/>
    <w:link w:val="a6"/>
    <w:uiPriority w:val="99"/>
    <w:unhideWhenUsed/>
    <w:rsid w:val="007D2444"/>
    <w:pPr>
      <w:widowControl/>
      <w:tabs>
        <w:tab w:val="center" w:pos="4677"/>
        <w:tab w:val="right" w:pos="9355"/>
      </w:tabs>
      <w:autoSpaceDE/>
      <w:autoSpaceDN/>
      <w:adjustRightInd/>
    </w:pPr>
  </w:style>
  <w:style w:type="character" w:customStyle="1" w:styleId="a6">
    <w:name w:val="Верхний колонтитул Знак"/>
    <w:basedOn w:val="a0"/>
    <w:link w:val="a5"/>
    <w:uiPriority w:val="99"/>
    <w:locked/>
    <w:rsid w:val="007D2444"/>
    <w:rPr>
      <w:rFonts w:cs="Times New Roman"/>
    </w:rPr>
  </w:style>
  <w:style w:type="paragraph" w:styleId="a7">
    <w:name w:val="footer"/>
    <w:basedOn w:val="a"/>
    <w:link w:val="a8"/>
    <w:uiPriority w:val="99"/>
    <w:unhideWhenUsed/>
    <w:rsid w:val="007D2444"/>
    <w:pPr>
      <w:widowControl/>
      <w:tabs>
        <w:tab w:val="center" w:pos="4677"/>
        <w:tab w:val="right" w:pos="9355"/>
      </w:tabs>
      <w:autoSpaceDE/>
      <w:autoSpaceDN/>
      <w:adjustRightInd/>
    </w:pPr>
  </w:style>
  <w:style w:type="character" w:customStyle="1" w:styleId="a8">
    <w:name w:val="Нижний колонтитул Знак"/>
    <w:basedOn w:val="a0"/>
    <w:link w:val="a7"/>
    <w:uiPriority w:val="99"/>
    <w:locked/>
    <w:rsid w:val="007D2444"/>
    <w:rPr>
      <w:rFonts w:cs="Times New Roman"/>
    </w:rPr>
  </w:style>
  <w:style w:type="paragraph" w:styleId="2">
    <w:name w:val="Body Text 2"/>
    <w:basedOn w:val="a"/>
    <w:link w:val="20"/>
    <w:uiPriority w:val="99"/>
    <w:rsid w:val="00312441"/>
    <w:pPr>
      <w:widowControl/>
      <w:autoSpaceDE/>
      <w:autoSpaceDN/>
      <w:adjustRightInd/>
      <w:jc w:val="both"/>
    </w:pPr>
    <w:rPr>
      <w:sz w:val="20"/>
    </w:rPr>
  </w:style>
  <w:style w:type="character" w:customStyle="1" w:styleId="20">
    <w:name w:val="Основной текст 2 Знак"/>
    <w:basedOn w:val="a0"/>
    <w:link w:val="2"/>
    <w:uiPriority w:val="99"/>
    <w:locked/>
    <w:rsid w:val="00312441"/>
    <w:rPr>
      <w:rFonts w:ascii="Times New Roman" w:hAnsi="Times New Roman" w:cs="Times New Roman"/>
      <w:sz w:val="24"/>
      <w:szCs w:val="24"/>
    </w:rPr>
  </w:style>
  <w:style w:type="paragraph" w:styleId="3">
    <w:name w:val="Body Text 3"/>
    <w:basedOn w:val="a"/>
    <w:link w:val="30"/>
    <w:uiPriority w:val="99"/>
    <w:rsid w:val="00312441"/>
    <w:pPr>
      <w:widowControl/>
      <w:autoSpaceDE/>
      <w:autoSpaceDN/>
      <w:adjustRightInd/>
      <w:jc w:val="both"/>
    </w:pPr>
    <w:rPr>
      <w:sz w:val="18"/>
    </w:rPr>
  </w:style>
  <w:style w:type="character" w:customStyle="1" w:styleId="30">
    <w:name w:val="Основной текст 3 Знак"/>
    <w:basedOn w:val="a0"/>
    <w:link w:val="3"/>
    <w:uiPriority w:val="99"/>
    <w:locked/>
    <w:rsid w:val="00312441"/>
    <w:rPr>
      <w:rFonts w:ascii="Times New Roman" w:hAnsi="Times New Roman" w:cs="Times New Roman"/>
      <w:sz w:val="24"/>
      <w:szCs w:val="24"/>
    </w:rPr>
  </w:style>
  <w:style w:type="paragraph" w:styleId="a9">
    <w:name w:val="Body Text"/>
    <w:basedOn w:val="a"/>
    <w:link w:val="aa"/>
    <w:uiPriority w:val="99"/>
    <w:rsid w:val="00312441"/>
    <w:pPr>
      <w:widowControl/>
      <w:autoSpaceDE/>
      <w:autoSpaceDN/>
      <w:adjustRightInd/>
      <w:spacing w:after="120"/>
    </w:pPr>
  </w:style>
  <w:style w:type="character" w:customStyle="1" w:styleId="aa">
    <w:name w:val="Основной текст Знак"/>
    <w:basedOn w:val="a0"/>
    <w:link w:val="a9"/>
    <w:uiPriority w:val="99"/>
    <w:locked/>
    <w:rsid w:val="00312441"/>
    <w:rPr>
      <w:rFonts w:ascii="Times New Roman" w:hAnsi="Times New Roman" w:cs="Times New Roman"/>
      <w:sz w:val="24"/>
      <w:szCs w:val="24"/>
    </w:rPr>
  </w:style>
  <w:style w:type="table" w:styleId="ab">
    <w:name w:val="Table Grid"/>
    <w:basedOn w:val="a1"/>
    <w:uiPriority w:val="59"/>
    <w:rsid w:val="0031244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312441"/>
    <w:pPr>
      <w:widowControl/>
      <w:autoSpaceDE/>
      <w:autoSpaceDN/>
      <w:adjustRightInd/>
      <w:spacing w:after="200" w:line="276" w:lineRule="auto"/>
      <w:ind w:left="720"/>
      <w:contextualSpacing/>
    </w:pPr>
    <w:rPr>
      <w:rFonts w:asciiTheme="minorHAnsi" w:hAnsiTheme="minorHAnsi"/>
      <w:sz w:val="22"/>
      <w:szCs w:val="22"/>
      <w:lang w:eastAsia="en-US"/>
    </w:rPr>
  </w:style>
  <w:style w:type="character" w:customStyle="1" w:styleId="apple-style-span">
    <w:name w:val="apple-style-span"/>
    <w:basedOn w:val="a0"/>
    <w:rsid w:val="00312441"/>
    <w:rPr>
      <w:rFonts w:cs="Times New Roman"/>
    </w:rPr>
  </w:style>
  <w:style w:type="paragraph" w:styleId="ad">
    <w:name w:val="Normal (Web)"/>
    <w:basedOn w:val="a"/>
    <w:uiPriority w:val="99"/>
    <w:rsid w:val="00312441"/>
    <w:pPr>
      <w:widowControl/>
      <w:autoSpaceDE/>
      <w:autoSpaceDN/>
      <w:adjustRightInd/>
      <w:spacing w:before="100" w:beforeAutospacing="1" w:after="100" w:afterAutospacing="1"/>
    </w:pPr>
  </w:style>
  <w:style w:type="character" w:customStyle="1" w:styleId="wmi-callto">
    <w:name w:val="wmi-callto"/>
    <w:basedOn w:val="a0"/>
    <w:rsid w:val="0083538D"/>
    <w:rPr>
      <w:rFonts w:cs="Times New Roman"/>
    </w:rPr>
  </w:style>
  <w:style w:type="character" w:customStyle="1" w:styleId="FontStyle46">
    <w:name w:val="Font Style46"/>
    <w:rsid w:val="00520FE4"/>
    <w:rPr>
      <w:rFonts w:ascii="Lucida Sans Unicode" w:hAnsi="Lucida Sans Unicode"/>
      <w:spacing w:val="-10"/>
      <w:sz w:val="14"/>
    </w:rPr>
  </w:style>
  <w:style w:type="character" w:customStyle="1" w:styleId="blk">
    <w:name w:val="blk"/>
    <w:basedOn w:val="a0"/>
    <w:rsid w:val="00520FE4"/>
    <w:rPr>
      <w:rFonts w:cs="Times New Roman"/>
    </w:rPr>
  </w:style>
  <w:style w:type="character" w:customStyle="1" w:styleId="u">
    <w:name w:val="u"/>
    <w:basedOn w:val="a0"/>
    <w:rsid w:val="00520FE4"/>
    <w:rPr>
      <w:rFonts w:cs="Times New Roman"/>
    </w:rPr>
  </w:style>
  <w:style w:type="paragraph" w:customStyle="1" w:styleId="ConsPlusNormal">
    <w:name w:val="ConsPlusNormal"/>
    <w:rsid w:val="00520FE4"/>
    <w:pPr>
      <w:widowControl w:val="0"/>
      <w:autoSpaceDE w:val="0"/>
      <w:autoSpaceDN w:val="0"/>
      <w:adjustRightInd w:val="0"/>
      <w:ind w:firstLine="720"/>
    </w:pPr>
    <w:rPr>
      <w:rFonts w:ascii="Arial" w:hAnsi="Arial" w:cs="Arial"/>
    </w:rPr>
  </w:style>
  <w:style w:type="character" w:styleId="ae">
    <w:name w:val="Hyperlink"/>
    <w:basedOn w:val="a0"/>
    <w:uiPriority w:val="99"/>
    <w:rsid w:val="00520FE4"/>
    <w:rPr>
      <w:rFonts w:cs="Times New Roman"/>
      <w:color w:val="0563C1"/>
      <w:u w:val="single"/>
    </w:rPr>
  </w:style>
  <w:style w:type="character" w:styleId="af">
    <w:name w:val="Strong"/>
    <w:basedOn w:val="a0"/>
    <w:uiPriority w:val="22"/>
    <w:qFormat/>
    <w:rsid w:val="00173261"/>
    <w:rPr>
      <w:rFonts w:cs="Times New Roman"/>
      <w:b/>
      <w:bCs/>
    </w:rPr>
  </w:style>
  <w:style w:type="paragraph" w:customStyle="1" w:styleId="Style2">
    <w:name w:val="Style2"/>
    <w:basedOn w:val="a"/>
    <w:rsid w:val="008D0B5E"/>
    <w:pPr>
      <w:spacing w:line="206" w:lineRule="exact"/>
      <w:jc w:val="right"/>
    </w:pPr>
  </w:style>
  <w:style w:type="character" w:customStyle="1" w:styleId="FontStyle11">
    <w:name w:val="Font Style11"/>
    <w:rsid w:val="008D0B5E"/>
    <w:rPr>
      <w:rFonts w:ascii="Times New Roman" w:hAnsi="Times New Roman"/>
      <w:sz w:val="20"/>
    </w:rPr>
  </w:style>
  <w:style w:type="character" w:customStyle="1" w:styleId="FontStyle12">
    <w:name w:val="Font Style12"/>
    <w:rsid w:val="008D0B5E"/>
    <w:rPr>
      <w:rFonts w:ascii="Times New Roman" w:hAnsi="Times New Roman"/>
      <w:b/>
      <w:sz w:val="12"/>
    </w:rPr>
  </w:style>
  <w:style w:type="paragraph" w:customStyle="1" w:styleId="Style6">
    <w:name w:val="Style6"/>
    <w:basedOn w:val="a"/>
    <w:rsid w:val="008D0B5E"/>
    <w:pPr>
      <w:spacing w:line="208" w:lineRule="exact"/>
      <w:ind w:firstLine="446"/>
      <w:jc w:val="both"/>
    </w:pPr>
  </w:style>
  <w:style w:type="character" w:customStyle="1" w:styleId="FontStyle18">
    <w:name w:val="Font Style18"/>
    <w:basedOn w:val="a0"/>
    <w:rsid w:val="008D0B5E"/>
    <w:rPr>
      <w:rFonts w:ascii="Times New Roman" w:hAnsi="Times New Roman" w:cs="Times New Roman"/>
      <w:i/>
      <w:iCs/>
      <w:sz w:val="18"/>
      <w:szCs w:val="18"/>
    </w:rPr>
  </w:style>
  <w:style w:type="paragraph" w:styleId="31">
    <w:name w:val="Body Text Indent 3"/>
    <w:basedOn w:val="a"/>
    <w:link w:val="32"/>
    <w:uiPriority w:val="99"/>
    <w:rsid w:val="008D0B5E"/>
    <w:pPr>
      <w:widowControl/>
      <w:autoSpaceDE/>
      <w:autoSpaceDN/>
      <w:adjustRightInd/>
      <w:ind w:firstLine="20"/>
    </w:pPr>
    <w:rPr>
      <w:color w:val="000000"/>
      <w:sz w:val="20"/>
    </w:rPr>
  </w:style>
  <w:style w:type="character" w:customStyle="1" w:styleId="32">
    <w:name w:val="Основной текст с отступом 3 Знак"/>
    <w:basedOn w:val="a0"/>
    <w:link w:val="31"/>
    <w:uiPriority w:val="99"/>
    <w:locked/>
    <w:rsid w:val="008D0B5E"/>
    <w:rPr>
      <w:rFonts w:ascii="Times New Roman" w:hAnsi="Times New Roman" w:cs="Times New Roman"/>
      <w:color w:val="000000"/>
      <w:sz w:val="24"/>
      <w:szCs w:val="24"/>
    </w:rPr>
  </w:style>
  <w:style w:type="character" w:customStyle="1" w:styleId="4">
    <w:name w:val="Основной текст (4)_"/>
    <w:link w:val="40"/>
    <w:locked/>
    <w:rsid w:val="008D0B5E"/>
    <w:rPr>
      <w:rFonts w:ascii="Times New Roman" w:hAnsi="Times New Roman"/>
      <w:sz w:val="19"/>
      <w:shd w:val="clear" w:color="auto" w:fill="FFFFFF"/>
    </w:rPr>
  </w:style>
  <w:style w:type="paragraph" w:customStyle="1" w:styleId="40">
    <w:name w:val="Основной текст (4)"/>
    <w:basedOn w:val="a"/>
    <w:link w:val="4"/>
    <w:rsid w:val="008D0B5E"/>
    <w:pPr>
      <w:widowControl/>
      <w:shd w:val="clear" w:color="auto" w:fill="FFFFFF"/>
      <w:autoSpaceDE/>
      <w:autoSpaceDN/>
      <w:adjustRightInd/>
      <w:spacing w:after="180" w:line="230" w:lineRule="exact"/>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5E"/>
    <w:pPr>
      <w:widowControl w:val="0"/>
      <w:autoSpaceDE w:val="0"/>
      <w:autoSpaceDN w:val="0"/>
      <w:adjustRightInd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AFF"/>
    <w:pPr>
      <w:widowControl/>
      <w:autoSpaceDE/>
      <w:autoSpaceDN/>
      <w:adjustRightInd/>
    </w:pPr>
    <w:rPr>
      <w:rFonts w:ascii="Tahoma" w:hAnsi="Tahoma" w:cs="Tahoma"/>
      <w:sz w:val="16"/>
      <w:szCs w:val="16"/>
    </w:rPr>
  </w:style>
  <w:style w:type="character" w:customStyle="1" w:styleId="a4">
    <w:name w:val="Текст выноски Знак"/>
    <w:basedOn w:val="a0"/>
    <w:link w:val="a3"/>
    <w:uiPriority w:val="99"/>
    <w:semiHidden/>
    <w:locked/>
    <w:rsid w:val="00EC0AFF"/>
    <w:rPr>
      <w:rFonts w:ascii="Tahoma" w:hAnsi="Tahoma" w:cs="Tahoma"/>
      <w:sz w:val="16"/>
      <w:szCs w:val="16"/>
    </w:rPr>
  </w:style>
  <w:style w:type="paragraph" w:styleId="a5">
    <w:name w:val="header"/>
    <w:basedOn w:val="a"/>
    <w:link w:val="a6"/>
    <w:uiPriority w:val="99"/>
    <w:unhideWhenUsed/>
    <w:rsid w:val="007D2444"/>
    <w:pPr>
      <w:widowControl/>
      <w:tabs>
        <w:tab w:val="center" w:pos="4677"/>
        <w:tab w:val="right" w:pos="9355"/>
      </w:tabs>
      <w:autoSpaceDE/>
      <w:autoSpaceDN/>
      <w:adjustRightInd/>
    </w:pPr>
  </w:style>
  <w:style w:type="character" w:customStyle="1" w:styleId="a6">
    <w:name w:val="Верхний колонтитул Знак"/>
    <w:basedOn w:val="a0"/>
    <w:link w:val="a5"/>
    <w:uiPriority w:val="99"/>
    <w:locked/>
    <w:rsid w:val="007D2444"/>
    <w:rPr>
      <w:rFonts w:cs="Times New Roman"/>
    </w:rPr>
  </w:style>
  <w:style w:type="paragraph" w:styleId="a7">
    <w:name w:val="footer"/>
    <w:basedOn w:val="a"/>
    <w:link w:val="a8"/>
    <w:uiPriority w:val="99"/>
    <w:unhideWhenUsed/>
    <w:rsid w:val="007D2444"/>
    <w:pPr>
      <w:widowControl/>
      <w:tabs>
        <w:tab w:val="center" w:pos="4677"/>
        <w:tab w:val="right" w:pos="9355"/>
      </w:tabs>
      <w:autoSpaceDE/>
      <w:autoSpaceDN/>
      <w:adjustRightInd/>
    </w:pPr>
  </w:style>
  <w:style w:type="character" w:customStyle="1" w:styleId="a8">
    <w:name w:val="Нижний колонтитул Знак"/>
    <w:basedOn w:val="a0"/>
    <w:link w:val="a7"/>
    <w:uiPriority w:val="99"/>
    <w:locked/>
    <w:rsid w:val="007D2444"/>
    <w:rPr>
      <w:rFonts w:cs="Times New Roman"/>
    </w:rPr>
  </w:style>
  <w:style w:type="paragraph" w:styleId="2">
    <w:name w:val="Body Text 2"/>
    <w:basedOn w:val="a"/>
    <w:link w:val="20"/>
    <w:uiPriority w:val="99"/>
    <w:rsid w:val="00312441"/>
    <w:pPr>
      <w:widowControl/>
      <w:autoSpaceDE/>
      <w:autoSpaceDN/>
      <w:adjustRightInd/>
      <w:jc w:val="both"/>
    </w:pPr>
    <w:rPr>
      <w:sz w:val="20"/>
    </w:rPr>
  </w:style>
  <w:style w:type="character" w:customStyle="1" w:styleId="20">
    <w:name w:val="Основной текст 2 Знак"/>
    <w:basedOn w:val="a0"/>
    <w:link w:val="2"/>
    <w:uiPriority w:val="99"/>
    <w:locked/>
    <w:rsid w:val="00312441"/>
    <w:rPr>
      <w:rFonts w:ascii="Times New Roman" w:hAnsi="Times New Roman" w:cs="Times New Roman"/>
      <w:sz w:val="24"/>
      <w:szCs w:val="24"/>
    </w:rPr>
  </w:style>
  <w:style w:type="paragraph" w:styleId="3">
    <w:name w:val="Body Text 3"/>
    <w:basedOn w:val="a"/>
    <w:link w:val="30"/>
    <w:uiPriority w:val="99"/>
    <w:rsid w:val="00312441"/>
    <w:pPr>
      <w:widowControl/>
      <w:autoSpaceDE/>
      <w:autoSpaceDN/>
      <w:adjustRightInd/>
      <w:jc w:val="both"/>
    </w:pPr>
    <w:rPr>
      <w:sz w:val="18"/>
    </w:rPr>
  </w:style>
  <w:style w:type="character" w:customStyle="1" w:styleId="30">
    <w:name w:val="Основной текст 3 Знак"/>
    <w:basedOn w:val="a0"/>
    <w:link w:val="3"/>
    <w:uiPriority w:val="99"/>
    <w:locked/>
    <w:rsid w:val="00312441"/>
    <w:rPr>
      <w:rFonts w:ascii="Times New Roman" w:hAnsi="Times New Roman" w:cs="Times New Roman"/>
      <w:sz w:val="24"/>
      <w:szCs w:val="24"/>
    </w:rPr>
  </w:style>
  <w:style w:type="paragraph" w:styleId="a9">
    <w:name w:val="Body Text"/>
    <w:basedOn w:val="a"/>
    <w:link w:val="aa"/>
    <w:uiPriority w:val="99"/>
    <w:rsid w:val="00312441"/>
    <w:pPr>
      <w:widowControl/>
      <w:autoSpaceDE/>
      <w:autoSpaceDN/>
      <w:adjustRightInd/>
      <w:spacing w:after="120"/>
    </w:pPr>
  </w:style>
  <w:style w:type="character" w:customStyle="1" w:styleId="aa">
    <w:name w:val="Основной текст Знак"/>
    <w:basedOn w:val="a0"/>
    <w:link w:val="a9"/>
    <w:uiPriority w:val="99"/>
    <w:locked/>
    <w:rsid w:val="00312441"/>
    <w:rPr>
      <w:rFonts w:ascii="Times New Roman" w:hAnsi="Times New Roman" w:cs="Times New Roman"/>
      <w:sz w:val="24"/>
      <w:szCs w:val="24"/>
    </w:rPr>
  </w:style>
  <w:style w:type="table" w:styleId="ab">
    <w:name w:val="Table Grid"/>
    <w:basedOn w:val="a1"/>
    <w:uiPriority w:val="59"/>
    <w:rsid w:val="0031244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312441"/>
    <w:pPr>
      <w:widowControl/>
      <w:autoSpaceDE/>
      <w:autoSpaceDN/>
      <w:adjustRightInd/>
      <w:spacing w:after="200" w:line="276" w:lineRule="auto"/>
      <w:ind w:left="720"/>
      <w:contextualSpacing/>
    </w:pPr>
    <w:rPr>
      <w:rFonts w:asciiTheme="minorHAnsi" w:hAnsiTheme="minorHAnsi"/>
      <w:sz w:val="22"/>
      <w:szCs w:val="22"/>
      <w:lang w:eastAsia="en-US"/>
    </w:rPr>
  </w:style>
  <w:style w:type="character" w:customStyle="1" w:styleId="apple-style-span">
    <w:name w:val="apple-style-span"/>
    <w:basedOn w:val="a0"/>
    <w:rsid w:val="00312441"/>
    <w:rPr>
      <w:rFonts w:cs="Times New Roman"/>
    </w:rPr>
  </w:style>
  <w:style w:type="paragraph" w:styleId="ad">
    <w:name w:val="Normal (Web)"/>
    <w:basedOn w:val="a"/>
    <w:uiPriority w:val="99"/>
    <w:rsid w:val="00312441"/>
    <w:pPr>
      <w:widowControl/>
      <w:autoSpaceDE/>
      <w:autoSpaceDN/>
      <w:adjustRightInd/>
      <w:spacing w:before="100" w:beforeAutospacing="1" w:after="100" w:afterAutospacing="1"/>
    </w:pPr>
  </w:style>
  <w:style w:type="character" w:customStyle="1" w:styleId="wmi-callto">
    <w:name w:val="wmi-callto"/>
    <w:basedOn w:val="a0"/>
    <w:rsid w:val="0083538D"/>
    <w:rPr>
      <w:rFonts w:cs="Times New Roman"/>
    </w:rPr>
  </w:style>
  <w:style w:type="character" w:customStyle="1" w:styleId="FontStyle46">
    <w:name w:val="Font Style46"/>
    <w:rsid w:val="00520FE4"/>
    <w:rPr>
      <w:rFonts w:ascii="Lucida Sans Unicode" w:hAnsi="Lucida Sans Unicode"/>
      <w:spacing w:val="-10"/>
      <w:sz w:val="14"/>
    </w:rPr>
  </w:style>
  <w:style w:type="character" w:customStyle="1" w:styleId="blk">
    <w:name w:val="blk"/>
    <w:basedOn w:val="a0"/>
    <w:rsid w:val="00520FE4"/>
    <w:rPr>
      <w:rFonts w:cs="Times New Roman"/>
    </w:rPr>
  </w:style>
  <w:style w:type="character" w:customStyle="1" w:styleId="u">
    <w:name w:val="u"/>
    <w:basedOn w:val="a0"/>
    <w:rsid w:val="00520FE4"/>
    <w:rPr>
      <w:rFonts w:cs="Times New Roman"/>
    </w:rPr>
  </w:style>
  <w:style w:type="paragraph" w:customStyle="1" w:styleId="ConsPlusNormal">
    <w:name w:val="ConsPlusNormal"/>
    <w:rsid w:val="00520FE4"/>
    <w:pPr>
      <w:widowControl w:val="0"/>
      <w:autoSpaceDE w:val="0"/>
      <w:autoSpaceDN w:val="0"/>
      <w:adjustRightInd w:val="0"/>
      <w:ind w:firstLine="720"/>
    </w:pPr>
    <w:rPr>
      <w:rFonts w:ascii="Arial" w:hAnsi="Arial" w:cs="Arial"/>
    </w:rPr>
  </w:style>
  <w:style w:type="character" w:styleId="ae">
    <w:name w:val="Hyperlink"/>
    <w:basedOn w:val="a0"/>
    <w:uiPriority w:val="99"/>
    <w:rsid w:val="00520FE4"/>
    <w:rPr>
      <w:rFonts w:cs="Times New Roman"/>
      <w:color w:val="0563C1"/>
      <w:u w:val="single"/>
    </w:rPr>
  </w:style>
  <w:style w:type="character" w:styleId="af">
    <w:name w:val="Strong"/>
    <w:basedOn w:val="a0"/>
    <w:uiPriority w:val="22"/>
    <w:qFormat/>
    <w:rsid w:val="00173261"/>
    <w:rPr>
      <w:rFonts w:cs="Times New Roman"/>
      <w:b/>
      <w:bCs/>
    </w:rPr>
  </w:style>
  <w:style w:type="paragraph" w:customStyle="1" w:styleId="Style2">
    <w:name w:val="Style2"/>
    <w:basedOn w:val="a"/>
    <w:rsid w:val="008D0B5E"/>
    <w:pPr>
      <w:spacing w:line="206" w:lineRule="exact"/>
      <w:jc w:val="right"/>
    </w:pPr>
  </w:style>
  <w:style w:type="character" w:customStyle="1" w:styleId="FontStyle11">
    <w:name w:val="Font Style11"/>
    <w:rsid w:val="008D0B5E"/>
    <w:rPr>
      <w:rFonts w:ascii="Times New Roman" w:hAnsi="Times New Roman"/>
      <w:sz w:val="20"/>
    </w:rPr>
  </w:style>
  <w:style w:type="character" w:customStyle="1" w:styleId="FontStyle12">
    <w:name w:val="Font Style12"/>
    <w:rsid w:val="008D0B5E"/>
    <w:rPr>
      <w:rFonts w:ascii="Times New Roman" w:hAnsi="Times New Roman"/>
      <w:b/>
      <w:sz w:val="12"/>
    </w:rPr>
  </w:style>
  <w:style w:type="paragraph" w:customStyle="1" w:styleId="Style6">
    <w:name w:val="Style6"/>
    <w:basedOn w:val="a"/>
    <w:rsid w:val="008D0B5E"/>
    <w:pPr>
      <w:spacing w:line="208" w:lineRule="exact"/>
      <w:ind w:firstLine="446"/>
      <w:jc w:val="both"/>
    </w:pPr>
  </w:style>
  <w:style w:type="character" w:customStyle="1" w:styleId="FontStyle18">
    <w:name w:val="Font Style18"/>
    <w:basedOn w:val="a0"/>
    <w:rsid w:val="008D0B5E"/>
    <w:rPr>
      <w:rFonts w:ascii="Times New Roman" w:hAnsi="Times New Roman" w:cs="Times New Roman"/>
      <w:i/>
      <w:iCs/>
      <w:sz w:val="18"/>
      <w:szCs w:val="18"/>
    </w:rPr>
  </w:style>
  <w:style w:type="paragraph" w:styleId="31">
    <w:name w:val="Body Text Indent 3"/>
    <w:basedOn w:val="a"/>
    <w:link w:val="32"/>
    <w:uiPriority w:val="99"/>
    <w:rsid w:val="008D0B5E"/>
    <w:pPr>
      <w:widowControl/>
      <w:autoSpaceDE/>
      <w:autoSpaceDN/>
      <w:adjustRightInd/>
      <w:ind w:firstLine="20"/>
    </w:pPr>
    <w:rPr>
      <w:color w:val="000000"/>
      <w:sz w:val="20"/>
    </w:rPr>
  </w:style>
  <w:style w:type="character" w:customStyle="1" w:styleId="32">
    <w:name w:val="Основной текст с отступом 3 Знак"/>
    <w:basedOn w:val="a0"/>
    <w:link w:val="31"/>
    <w:uiPriority w:val="99"/>
    <w:locked/>
    <w:rsid w:val="008D0B5E"/>
    <w:rPr>
      <w:rFonts w:ascii="Times New Roman" w:hAnsi="Times New Roman" w:cs="Times New Roman"/>
      <w:color w:val="000000"/>
      <w:sz w:val="24"/>
      <w:szCs w:val="24"/>
    </w:rPr>
  </w:style>
  <w:style w:type="character" w:customStyle="1" w:styleId="4">
    <w:name w:val="Основной текст (4)_"/>
    <w:link w:val="40"/>
    <w:locked/>
    <w:rsid w:val="008D0B5E"/>
    <w:rPr>
      <w:rFonts w:ascii="Times New Roman" w:hAnsi="Times New Roman"/>
      <w:sz w:val="19"/>
      <w:shd w:val="clear" w:color="auto" w:fill="FFFFFF"/>
    </w:rPr>
  </w:style>
  <w:style w:type="paragraph" w:customStyle="1" w:styleId="40">
    <w:name w:val="Основной текст (4)"/>
    <w:basedOn w:val="a"/>
    <w:link w:val="4"/>
    <w:rsid w:val="008D0B5E"/>
    <w:pPr>
      <w:widowControl/>
      <w:shd w:val="clear" w:color="auto" w:fill="FFFFFF"/>
      <w:autoSpaceDE/>
      <w:autoSpaceDN/>
      <w:adjustRightInd/>
      <w:spacing w:after="180" w:line="230"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Roaming\Microsoft\&#1064;&#1072;&#1073;&#1083;&#1086;&#1085;&#1099;\&#1041;&#1083;&#1072;&#1085;&#1082;%20VitArt%20&#1044;&#1048;&#1057;&#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B5DE-FF1C-418F-AB58-0E6342DF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VitArt ДИСП.dotx</Template>
  <TotalTime>0</TotalTime>
  <Pages>2</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2013-12-02T15:08:00Z</cp:lastPrinted>
  <dcterms:created xsi:type="dcterms:W3CDTF">2021-03-10T17:38:00Z</dcterms:created>
  <dcterms:modified xsi:type="dcterms:W3CDTF">2021-03-10T17:38:00Z</dcterms:modified>
</cp:coreProperties>
</file>